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A1D6" w14:textId="77777777" w:rsidR="004E0C88" w:rsidRDefault="00DC2D9B">
      <w:pPr>
        <w:spacing w:after="0"/>
        <w:jc w:val="center"/>
        <w:rPr>
          <w:rFonts w:ascii="Garamond" w:hAnsi="Garamond" w:cs="Arial"/>
          <w:b/>
          <w:bCs/>
        </w:rPr>
      </w:pPr>
      <w:bookmarkStart w:id="0" w:name="_Hlk17277771"/>
      <w:r w:rsidRPr="00C97E6F">
        <w:rPr>
          <w:rFonts w:ascii="Garamond" w:hAnsi="Garamond" w:cs="Arial"/>
          <w:b/>
          <w:bCs/>
        </w:rPr>
        <w:t xml:space="preserve">CONDICIONES GENERALES DE VENTA </w:t>
      </w:r>
    </w:p>
    <w:p w14:paraId="3CE6764B" w14:textId="6BF50775" w:rsidR="004E0C88" w:rsidRDefault="00DC2D9B">
      <w:pPr>
        <w:spacing w:after="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SRL </w:t>
      </w:r>
      <w:r w:rsidR="006E0590">
        <w:rPr>
          <w:rFonts w:ascii="Garamond" w:hAnsi="Garamond" w:cs="Arial"/>
          <w:b/>
          <w:bCs/>
        </w:rPr>
        <w:t xml:space="preserve">PRO-IDIOMA </w:t>
      </w:r>
      <w:r w:rsidR="00247F43">
        <w:rPr>
          <w:rFonts w:ascii="Garamond" w:hAnsi="Garamond" w:cs="Arial"/>
          <w:b/>
          <w:bCs/>
        </w:rPr>
        <w:t>TRA</w:t>
      </w:r>
      <w:r w:rsidR="008A2771">
        <w:rPr>
          <w:rFonts w:ascii="Garamond" w:hAnsi="Garamond" w:cs="Arial"/>
          <w:b/>
          <w:bCs/>
        </w:rPr>
        <w:t>DUC</w:t>
      </w:r>
      <w:r w:rsidR="00247F43">
        <w:rPr>
          <w:rFonts w:ascii="Garamond" w:hAnsi="Garamond" w:cs="Arial"/>
          <w:b/>
          <w:bCs/>
        </w:rPr>
        <w:t>TION</w:t>
      </w:r>
    </w:p>
    <w:p w14:paraId="7054F622" w14:textId="77777777" w:rsidR="00C97E6F" w:rsidRPr="00C97E6F" w:rsidRDefault="00C97E6F" w:rsidP="00417CC4">
      <w:pPr>
        <w:spacing w:after="0"/>
        <w:jc w:val="center"/>
        <w:rPr>
          <w:rFonts w:ascii="Garamond" w:hAnsi="Garamond" w:cs="Arial"/>
          <w:b/>
          <w:bCs/>
        </w:rPr>
      </w:pPr>
    </w:p>
    <w:p w14:paraId="06735CDB" w14:textId="77777777" w:rsidR="0065193F" w:rsidRPr="00C97E6F" w:rsidRDefault="0065193F" w:rsidP="00632D9B">
      <w:pPr>
        <w:spacing w:after="0"/>
        <w:rPr>
          <w:rFonts w:ascii="Garamond" w:hAnsi="Garamond" w:cs="Arial"/>
          <w:b/>
          <w:bCs/>
          <w:sz w:val="18"/>
          <w:szCs w:val="18"/>
        </w:rPr>
      </w:pPr>
    </w:p>
    <w:p w14:paraId="12BE039F" w14:textId="77777777" w:rsidR="0063369A" w:rsidRDefault="0063369A" w:rsidP="0063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</w:rPr>
        <w:sectPr w:rsidR="0063369A" w:rsidSect="00C97E6F">
          <w:footerReference w:type="default" r:id="rId8"/>
          <w:pgSz w:w="11906" w:h="16838"/>
          <w:pgMar w:top="426" w:right="1417" w:bottom="1135" w:left="1417" w:header="708" w:footer="708" w:gutter="0"/>
          <w:cols w:space="720"/>
          <w:docGrid w:linePitch="360"/>
        </w:sectPr>
      </w:pPr>
    </w:p>
    <w:p w14:paraId="1E9D97DF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</w:rPr>
      </w:pPr>
      <w:r w:rsidRPr="004F447C">
        <w:rPr>
          <w:rFonts w:ascii="Garamond" w:hAnsi="Garamond" w:cs="Arial"/>
          <w:b/>
          <w:bCs/>
          <w:sz w:val="20"/>
          <w:szCs w:val="20"/>
        </w:rPr>
        <w:t>INFORMACIÓN LEGAL</w:t>
      </w:r>
    </w:p>
    <w:p w14:paraId="1ED806D4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conformidad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con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artículos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III.74, III.76 y XIV.3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Código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Derecho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Económico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proporciona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siguiente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información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legal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relativa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la forma,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estructura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organización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funcionamiento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r w:rsidR="006E0590"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>
        <w:rPr>
          <w:rFonts w:ascii="Garamond" w:hAnsi="Garamond" w:cs="Arial"/>
          <w:sz w:val="20"/>
          <w:szCs w:val="20"/>
          <w:lang w:val="fr-BE"/>
        </w:rPr>
        <w:t xml:space="preserve">TRADUCTION </w:t>
      </w:r>
      <w:r w:rsidR="00AF49A2">
        <w:rPr>
          <w:rFonts w:ascii="Garamond" w:hAnsi="Garamond" w:cs="Arial"/>
          <w:sz w:val="20"/>
          <w:szCs w:val="20"/>
          <w:lang w:val="fr-BE"/>
        </w:rPr>
        <w:t>SRL:</w:t>
      </w:r>
    </w:p>
    <w:p w14:paraId="608AAB0F" w14:textId="77777777" w:rsidR="004E0C88" w:rsidRDefault="00DC2D9B">
      <w:pPr>
        <w:numPr>
          <w:ilvl w:val="0"/>
          <w:numId w:val="2"/>
        </w:numPr>
        <w:spacing w:after="0" w:line="240" w:lineRule="auto"/>
        <w:ind w:left="284" w:right="-142" w:hanging="284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u w:val="single"/>
          <w:lang w:val="fr-BE"/>
        </w:rPr>
        <w:t>Nombre</w:t>
      </w:r>
      <w:r w:rsidRPr="004F447C">
        <w:rPr>
          <w:rFonts w:ascii="Garamond" w:hAnsi="Garamond" w:cs="Arial"/>
          <w:sz w:val="20"/>
          <w:szCs w:val="20"/>
          <w:lang w:val="fr-BE"/>
        </w:rPr>
        <w:t xml:space="preserve">: </w:t>
      </w:r>
      <w:r w:rsidR="00207338">
        <w:rPr>
          <w:rFonts w:ascii="Garamond" w:hAnsi="Garamond" w:cs="Arial"/>
          <w:sz w:val="20"/>
          <w:szCs w:val="20"/>
          <w:lang w:val="fr-BE"/>
        </w:rPr>
        <w:t>PRO-IDIOMA TRADUCTION</w:t>
      </w:r>
    </w:p>
    <w:p w14:paraId="42D1598E" w14:textId="77777777" w:rsidR="004E0C88" w:rsidRDefault="00DC2D9B">
      <w:pPr>
        <w:numPr>
          <w:ilvl w:val="0"/>
          <w:numId w:val="2"/>
        </w:numPr>
        <w:spacing w:after="0" w:line="240" w:lineRule="auto"/>
        <w:ind w:left="284" w:right="-142" w:hanging="284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u w:val="single"/>
          <w:lang w:val="fr-BE"/>
        </w:rPr>
        <w:t xml:space="preserve">Nombre </w:t>
      </w:r>
      <w:proofErr w:type="spellStart"/>
      <w:r w:rsidRPr="004F447C">
        <w:rPr>
          <w:rFonts w:ascii="Garamond" w:hAnsi="Garamond" w:cs="Arial"/>
          <w:sz w:val="20"/>
          <w:szCs w:val="20"/>
          <w:u w:val="single"/>
          <w:lang w:val="fr-BE"/>
        </w:rPr>
        <w:t>comercial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: </w:t>
      </w:r>
      <w:r w:rsidR="006E0590"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>
        <w:rPr>
          <w:rFonts w:ascii="Garamond" w:hAnsi="Garamond" w:cs="Arial"/>
          <w:sz w:val="20"/>
          <w:szCs w:val="20"/>
          <w:lang w:val="fr-BE"/>
        </w:rPr>
        <w:t>TRADUCTION</w:t>
      </w:r>
    </w:p>
    <w:p w14:paraId="74658722" w14:textId="77777777" w:rsidR="004E0C88" w:rsidRDefault="00DC2D9B">
      <w:pPr>
        <w:numPr>
          <w:ilvl w:val="0"/>
          <w:numId w:val="2"/>
        </w:numPr>
        <w:spacing w:after="0" w:line="240" w:lineRule="auto"/>
        <w:ind w:left="284" w:right="-142" w:hanging="284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u w:val="single"/>
          <w:lang w:val="fr-BE"/>
        </w:rPr>
        <w:t xml:space="preserve">Forma </w:t>
      </w:r>
      <w:proofErr w:type="spellStart"/>
      <w:r w:rsidRPr="004F447C">
        <w:rPr>
          <w:rFonts w:ascii="Garamond" w:hAnsi="Garamond" w:cs="Arial"/>
          <w:sz w:val="20"/>
          <w:szCs w:val="20"/>
          <w:u w:val="single"/>
          <w:lang w:val="fr-BE"/>
        </w:rPr>
        <w:t>jurídica</w:t>
      </w:r>
      <w:proofErr w:type="spellEnd"/>
      <w:r w:rsidR="006E0590">
        <w:rPr>
          <w:rFonts w:ascii="Garamond" w:hAnsi="Garamond" w:cs="Arial"/>
          <w:sz w:val="20"/>
          <w:szCs w:val="20"/>
          <w:lang w:val="fr-BE"/>
        </w:rPr>
        <w:t xml:space="preserve">: Sociedad de </w:t>
      </w:r>
      <w:proofErr w:type="spellStart"/>
      <w:r w:rsidR="007E6269">
        <w:rPr>
          <w:rFonts w:ascii="Garamond" w:hAnsi="Garamond" w:cs="Arial"/>
          <w:sz w:val="20"/>
          <w:szCs w:val="20"/>
          <w:lang w:val="fr-BE"/>
        </w:rPr>
        <w:t>responsabilidad</w:t>
      </w:r>
      <w:proofErr w:type="spellEnd"/>
      <w:r w:rsidR="007E6269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7E6269">
        <w:rPr>
          <w:rFonts w:ascii="Garamond" w:hAnsi="Garamond" w:cs="Arial"/>
          <w:sz w:val="20"/>
          <w:szCs w:val="20"/>
          <w:lang w:val="fr-BE"/>
        </w:rPr>
        <w:t>limitada</w:t>
      </w:r>
      <w:proofErr w:type="spellEnd"/>
      <w:r w:rsidR="007E6269">
        <w:rPr>
          <w:rFonts w:ascii="Garamond" w:hAnsi="Garamond" w:cs="Arial"/>
          <w:sz w:val="20"/>
          <w:szCs w:val="20"/>
          <w:lang w:val="fr-BE"/>
        </w:rPr>
        <w:t xml:space="preserve"> </w:t>
      </w:r>
      <w:r w:rsidR="006E0590">
        <w:rPr>
          <w:rFonts w:ascii="Garamond" w:hAnsi="Garamond" w:cs="Arial"/>
          <w:sz w:val="20"/>
          <w:szCs w:val="20"/>
          <w:lang w:val="fr-BE"/>
        </w:rPr>
        <w:t>(SRL)</w:t>
      </w:r>
    </w:p>
    <w:p w14:paraId="75FE086D" w14:textId="77777777" w:rsidR="004E0C88" w:rsidRDefault="00DC2D9B">
      <w:pPr>
        <w:numPr>
          <w:ilvl w:val="0"/>
          <w:numId w:val="2"/>
        </w:numPr>
        <w:spacing w:after="0" w:line="240" w:lineRule="auto"/>
        <w:ind w:left="284" w:right="-142" w:hanging="284"/>
        <w:jc w:val="both"/>
        <w:rPr>
          <w:rFonts w:ascii="Garamond" w:hAnsi="Garamond" w:cs="Arial"/>
          <w:sz w:val="20"/>
          <w:szCs w:val="20"/>
          <w:lang w:val="fr-BE"/>
        </w:rPr>
      </w:pPr>
      <w:proofErr w:type="spellStart"/>
      <w:r w:rsidRPr="004F447C">
        <w:rPr>
          <w:rFonts w:ascii="Garamond" w:hAnsi="Garamond" w:cs="Arial"/>
          <w:sz w:val="20"/>
          <w:szCs w:val="20"/>
          <w:u w:val="single"/>
          <w:lang w:val="fr-BE"/>
        </w:rPr>
        <w:t>Dirección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: </w:t>
      </w:r>
      <w:proofErr w:type="spellStart"/>
      <w:r w:rsidR="006E0590">
        <w:rPr>
          <w:rFonts w:ascii="Garamond" w:hAnsi="Garamond" w:cs="Arial"/>
          <w:sz w:val="20"/>
          <w:szCs w:val="20"/>
          <w:lang w:val="fr-BE"/>
        </w:rPr>
        <w:t>Marvie</w:t>
      </w:r>
      <w:proofErr w:type="spellEnd"/>
      <w:r w:rsidR="006E0590">
        <w:rPr>
          <w:rFonts w:ascii="Garamond" w:hAnsi="Garamond" w:cs="Arial"/>
          <w:sz w:val="20"/>
          <w:szCs w:val="20"/>
          <w:lang w:val="fr-BE"/>
        </w:rPr>
        <w:t xml:space="preserve"> 81, 6600 BASTOGNE</w:t>
      </w:r>
    </w:p>
    <w:p w14:paraId="2D963F26" w14:textId="77777777" w:rsidR="004E0C88" w:rsidRDefault="00DC2D9B">
      <w:pPr>
        <w:numPr>
          <w:ilvl w:val="0"/>
          <w:numId w:val="2"/>
        </w:numPr>
        <w:spacing w:after="0" w:line="240" w:lineRule="auto"/>
        <w:ind w:left="284" w:right="-142" w:hanging="284"/>
        <w:rPr>
          <w:rFonts w:ascii="Garamond" w:hAnsi="Garamond" w:cs="Arial"/>
          <w:sz w:val="20"/>
          <w:szCs w:val="20"/>
          <w:lang w:val="fr-BE"/>
        </w:rPr>
      </w:pPr>
      <w:proofErr w:type="spellStart"/>
      <w:r w:rsidRPr="004F447C">
        <w:rPr>
          <w:rFonts w:ascii="Garamond" w:hAnsi="Garamond" w:cs="Arial"/>
          <w:sz w:val="20"/>
          <w:szCs w:val="20"/>
          <w:u w:val="single"/>
          <w:lang w:val="fr-BE"/>
        </w:rPr>
        <w:t>Dirección</w:t>
      </w:r>
      <w:proofErr w:type="spellEnd"/>
      <w:r w:rsidRPr="004F447C">
        <w:rPr>
          <w:rFonts w:ascii="Garamond" w:hAnsi="Garamond" w:cs="Arial"/>
          <w:sz w:val="20"/>
          <w:szCs w:val="20"/>
          <w:u w:val="single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u w:val="single"/>
          <w:lang w:val="fr-BE"/>
        </w:rPr>
        <w:t>correo</w:t>
      </w:r>
      <w:proofErr w:type="spellEnd"/>
      <w:r w:rsidRPr="004F447C">
        <w:rPr>
          <w:rFonts w:ascii="Garamond" w:hAnsi="Garamond" w:cs="Arial"/>
          <w:sz w:val="20"/>
          <w:szCs w:val="20"/>
          <w:u w:val="single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u w:val="single"/>
          <w:lang w:val="fr-BE"/>
        </w:rPr>
        <w:t>electrónico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: </w:t>
      </w:r>
      <w:hyperlink r:id="rId9" w:history="1">
        <w:r w:rsidR="008E53F8" w:rsidRPr="00C05253">
          <w:rPr>
            <w:rStyle w:val="Lienhypertexte"/>
            <w:rFonts w:ascii="Garamond" w:hAnsi="Garamond"/>
            <w:sz w:val="20"/>
            <w:szCs w:val="20"/>
            <w:lang w:eastAsia="fr-FR"/>
          </w:rPr>
          <w:t>info@proidiomatraduction.be</w:t>
        </w:r>
      </w:hyperlink>
    </w:p>
    <w:p w14:paraId="780170E3" w14:textId="77777777" w:rsidR="004E0C88" w:rsidRDefault="00DC2D9B">
      <w:pPr>
        <w:numPr>
          <w:ilvl w:val="0"/>
          <w:numId w:val="2"/>
        </w:numPr>
        <w:spacing w:after="0" w:line="240" w:lineRule="auto"/>
        <w:ind w:left="284" w:right="-142" w:hanging="284"/>
        <w:jc w:val="both"/>
        <w:rPr>
          <w:rFonts w:ascii="Garamond" w:hAnsi="Garamond" w:cs="Arial"/>
          <w:sz w:val="20"/>
          <w:szCs w:val="20"/>
          <w:lang w:val="fr-BE"/>
        </w:rPr>
      </w:pPr>
      <w:proofErr w:type="spellStart"/>
      <w:r w:rsidRPr="004F447C">
        <w:rPr>
          <w:rFonts w:ascii="Garamond" w:hAnsi="Garamond" w:cs="Arial"/>
          <w:sz w:val="20"/>
          <w:szCs w:val="20"/>
          <w:u w:val="single"/>
          <w:lang w:val="fr-BE"/>
        </w:rPr>
        <w:t>Número</w:t>
      </w:r>
      <w:proofErr w:type="spellEnd"/>
      <w:r w:rsidRPr="004F447C">
        <w:rPr>
          <w:rFonts w:ascii="Garamond" w:hAnsi="Garamond" w:cs="Arial"/>
          <w:sz w:val="20"/>
          <w:szCs w:val="20"/>
          <w:u w:val="single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u w:val="single"/>
          <w:lang w:val="fr-BE"/>
        </w:rPr>
        <w:t>empresa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: </w:t>
      </w:r>
      <w:r w:rsidR="002C26C2" w:rsidRPr="002C26C2">
        <w:rPr>
          <w:rFonts w:ascii="Garamond" w:hAnsi="Garamond" w:cs="Arial"/>
          <w:sz w:val="20"/>
          <w:szCs w:val="20"/>
          <w:lang w:val="fr-BE"/>
        </w:rPr>
        <w:t>0775505892</w:t>
      </w:r>
      <w:r w:rsidR="007750A5" w:rsidRPr="002C26C2">
        <w:rPr>
          <w:rFonts w:ascii="Garamond" w:hAnsi="Garamond" w:cs="Arial"/>
          <w:sz w:val="20"/>
          <w:szCs w:val="20"/>
          <w:lang w:val="fr-BE"/>
        </w:rPr>
        <w:t>.</w:t>
      </w:r>
    </w:p>
    <w:p w14:paraId="6A54BDBB" w14:textId="77777777" w:rsidR="004E0C88" w:rsidRDefault="00DC2D9B">
      <w:pPr>
        <w:numPr>
          <w:ilvl w:val="0"/>
          <w:numId w:val="2"/>
        </w:numPr>
        <w:spacing w:after="0" w:line="240" w:lineRule="auto"/>
        <w:ind w:left="284" w:right="-142" w:hanging="284"/>
        <w:jc w:val="both"/>
        <w:rPr>
          <w:rFonts w:ascii="Garamond" w:hAnsi="Garamond" w:cs="Arial"/>
          <w:sz w:val="20"/>
          <w:szCs w:val="20"/>
          <w:lang w:val="fr-BE"/>
        </w:rPr>
      </w:pPr>
      <w:proofErr w:type="spellStart"/>
      <w:r w:rsidRPr="004F447C">
        <w:rPr>
          <w:rFonts w:ascii="Garamond" w:hAnsi="Garamond" w:cs="Arial"/>
          <w:sz w:val="20"/>
          <w:szCs w:val="20"/>
          <w:u w:val="single"/>
          <w:lang w:val="fr-BE"/>
        </w:rPr>
        <w:t>Teléfono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: </w:t>
      </w:r>
      <w:r w:rsidR="008E53F8">
        <w:rPr>
          <w:rFonts w:ascii="Garamond" w:hAnsi="Garamond" w:cs="Arial"/>
          <w:sz w:val="20"/>
          <w:szCs w:val="20"/>
          <w:lang w:val="fr-BE"/>
        </w:rPr>
        <w:t>+32 (0) 496 64 49 38</w:t>
      </w:r>
    </w:p>
    <w:p w14:paraId="4FFFA625" w14:textId="77777777" w:rsidR="004E0C88" w:rsidRDefault="00DC2D9B">
      <w:pPr>
        <w:numPr>
          <w:ilvl w:val="0"/>
          <w:numId w:val="2"/>
        </w:numPr>
        <w:spacing w:after="0" w:line="240" w:lineRule="auto"/>
        <w:ind w:left="284" w:right="-142" w:hanging="284"/>
        <w:jc w:val="both"/>
        <w:rPr>
          <w:rFonts w:ascii="Garamond" w:hAnsi="Garamond" w:cs="Arial"/>
          <w:sz w:val="20"/>
          <w:szCs w:val="20"/>
          <w:lang w:val="fr-BE"/>
        </w:rPr>
      </w:pPr>
      <w:proofErr w:type="spellStart"/>
      <w:r w:rsidRPr="007750A5">
        <w:rPr>
          <w:rFonts w:ascii="Garamond" w:hAnsi="Garamond" w:cs="Arial"/>
          <w:sz w:val="20"/>
          <w:szCs w:val="20"/>
          <w:u w:val="single"/>
          <w:lang w:val="fr-BE"/>
        </w:rPr>
        <w:t>Características</w:t>
      </w:r>
      <w:proofErr w:type="spellEnd"/>
      <w:r w:rsidRPr="007750A5">
        <w:rPr>
          <w:rFonts w:ascii="Garamond" w:hAnsi="Garamond" w:cs="Arial"/>
          <w:sz w:val="20"/>
          <w:szCs w:val="20"/>
          <w:u w:val="single"/>
          <w:lang w:val="fr-BE"/>
        </w:rPr>
        <w:t xml:space="preserve"> </w:t>
      </w:r>
      <w:proofErr w:type="spellStart"/>
      <w:r w:rsidRPr="007750A5">
        <w:rPr>
          <w:rFonts w:ascii="Garamond" w:hAnsi="Garamond" w:cs="Arial"/>
          <w:sz w:val="20"/>
          <w:szCs w:val="20"/>
          <w:u w:val="single"/>
          <w:lang w:val="fr-BE"/>
        </w:rPr>
        <w:t>del</w:t>
      </w:r>
      <w:proofErr w:type="spellEnd"/>
      <w:r w:rsidRPr="007750A5">
        <w:rPr>
          <w:rFonts w:ascii="Garamond" w:hAnsi="Garamond" w:cs="Arial"/>
          <w:sz w:val="20"/>
          <w:szCs w:val="20"/>
          <w:u w:val="single"/>
          <w:lang w:val="fr-BE"/>
        </w:rPr>
        <w:t xml:space="preserve"> </w:t>
      </w:r>
      <w:proofErr w:type="spellStart"/>
      <w:r w:rsidRPr="007750A5">
        <w:rPr>
          <w:rFonts w:ascii="Garamond" w:hAnsi="Garamond" w:cs="Arial"/>
          <w:sz w:val="20"/>
          <w:szCs w:val="20"/>
          <w:u w:val="single"/>
          <w:lang w:val="fr-BE"/>
        </w:rPr>
        <w:t>servicio</w:t>
      </w:r>
      <w:proofErr w:type="spellEnd"/>
      <w:r w:rsidRPr="007750A5">
        <w:rPr>
          <w:rFonts w:ascii="Garamond" w:hAnsi="Garamond" w:cs="Arial"/>
          <w:sz w:val="20"/>
          <w:szCs w:val="20"/>
          <w:u w:val="single"/>
          <w:lang w:val="fr-BE"/>
        </w:rPr>
        <w:t xml:space="preserve"> </w:t>
      </w:r>
      <w:proofErr w:type="spellStart"/>
      <w:r w:rsidRPr="007750A5">
        <w:rPr>
          <w:rFonts w:ascii="Garamond" w:hAnsi="Garamond" w:cs="Arial"/>
          <w:sz w:val="20"/>
          <w:szCs w:val="20"/>
          <w:u w:val="single"/>
          <w:lang w:val="fr-BE"/>
        </w:rPr>
        <w:t>prestado</w:t>
      </w:r>
      <w:proofErr w:type="spellEnd"/>
      <w:r w:rsidRPr="007750A5">
        <w:rPr>
          <w:rFonts w:ascii="Garamond" w:hAnsi="Garamond" w:cs="Arial"/>
          <w:sz w:val="20"/>
          <w:szCs w:val="20"/>
          <w:lang w:val="fr-BE"/>
        </w:rPr>
        <w:t xml:space="preserve">: </w:t>
      </w:r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 w:rsidRPr="007750A5">
        <w:rPr>
          <w:rFonts w:ascii="Garamond" w:hAnsi="Garamond" w:cs="Arial"/>
          <w:sz w:val="20"/>
          <w:szCs w:val="20"/>
          <w:lang w:val="fr-BE"/>
        </w:rPr>
        <w:t xml:space="preserve">TRADUCTION </w:t>
      </w:r>
      <w:proofErr w:type="spellStart"/>
      <w:r w:rsidRPr="007750A5">
        <w:rPr>
          <w:rFonts w:ascii="Garamond" w:hAnsi="Garamond" w:cs="Arial"/>
          <w:sz w:val="20"/>
          <w:szCs w:val="20"/>
          <w:lang w:val="fr-BE"/>
        </w:rPr>
        <w:t>podrá</w:t>
      </w:r>
      <w:proofErr w:type="spellEnd"/>
      <w:r w:rsidRPr="007750A5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7750A5">
        <w:rPr>
          <w:rFonts w:ascii="Garamond" w:hAnsi="Garamond" w:cs="Arial"/>
          <w:sz w:val="20"/>
          <w:szCs w:val="20"/>
          <w:lang w:val="fr-BE"/>
        </w:rPr>
        <w:t>realizar</w:t>
      </w:r>
      <w:proofErr w:type="spellEnd"/>
      <w:r w:rsidRPr="007750A5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cualquier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tipo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servicio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en el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ámbito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de la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traducción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e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interpretación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en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cualquier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idioma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así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como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la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compra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, venta y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producción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cualquier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producto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, bien o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servicio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relacionado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con las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lenguas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extranjeras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, la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traducción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, la </w:t>
      </w:r>
      <w:proofErr w:type="spellStart"/>
      <w:r w:rsidR="006E0590" w:rsidRPr="007750A5">
        <w:rPr>
          <w:rFonts w:ascii="Garamond" w:hAnsi="Garamond" w:cs="Arial"/>
          <w:sz w:val="20"/>
          <w:szCs w:val="20"/>
          <w:lang w:val="fr-BE"/>
        </w:rPr>
        <w:t>interpretación</w:t>
      </w:r>
      <w:proofErr w:type="spellEnd"/>
      <w:r w:rsidR="006E0590" w:rsidRPr="007750A5">
        <w:rPr>
          <w:rFonts w:ascii="Garamond" w:hAnsi="Garamond" w:cs="Arial"/>
          <w:sz w:val="20"/>
          <w:szCs w:val="20"/>
          <w:lang w:val="fr-BE"/>
        </w:rPr>
        <w:t xml:space="preserve">, etc. </w:t>
      </w:r>
    </w:p>
    <w:p w14:paraId="1D95B2E9" w14:textId="77777777" w:rsidR="00C97E6F" w:rsidRDefault="00C97E6F" w:rsidP="00632D9B">
      <w:pPr>
        <w:spacing w:after="0" w:line="240" w:lineRule="auto"/>
        <w:ind w:right="-142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12FD437A" w14:textId="77777777" w:rsidR="00873A53" w:rsidRPr="004F447C" w:rsidRDefault="00873A53" w:rsidP="00632D9B">
      <w:pPr>
        <w:spacing w:after="0" w:line="240" w:lineRule="auto"/>
        <w:ind w:right="-142"/>
        <w:jc w:val="both"/>
        <w:rPr>
          <w:rFonts w:ascii="Garamond" w:hAnsi="Garamond" w:cs="Arial"/>
          <w:b/>
          <w:bCs/>
          <w:sz w:val="20"/>
          <w:szCs w:val="20"/>
        </w:rPr>
        <w:sectPr w:rsidR="00873A53" w:rsidRPr="004F447C" w:rsidSect="004F447C">
          <w:type w:val="continuous"/>
          <w:pgSz w:w="11906" w:h="16838"/>
          <w:pgMar w:top="426" w:right="1417" w:bottom="1135" w:left="1417" w:header="708" w:footer="708" w:gutter="0"/>
          <w:cols w:num="2" w:space="720"/>
          <w:docGrid w:linePitch="360"/>
        </w:sectPr>
      </w:pPr>
    </w:p>
    <w:p w14:paraId="191266F4" w14:textId="77777777" w:rsidR="004F447C" w:rsidRDefault="004F447C" w:rsidP="00873A53">
      <w:pPr>
        <w:spacing w:after="0" w:line="240" w:lineRule="auto"/>
        <w:ind w:right="-142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72046AFD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</w:rPr>
      </w:pPr>
      <w:r w:rsidRPr="004F447C">
        <w:rPr>
          <w:rFonts w:ascii="Garamond" w:hAnsi="Garamond" w:cs="Arial"/>
          <w:b/>
          <w:bCs/>
          <w:sz w:val="20"/>
          <w:szCs w:val="20"/>
        </w:rPr>
        <w:t>ART. I - DISPOSICIONES GENERALES</w:t>
      </w:r>
    </w:p>
    <w:p w14:paraId="2E896FA3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Estas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condiciones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generales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aplican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todos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prestados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0C6DA3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="000C6DA3">
        <w:rPr>
          <w:rFonts w:ascii="Garamond" w:hAnsi="Garamond" w:cs="Arial"/>
          <w:sz w:val="20"/>
          <w:szCs w:val="20"/>
          <w:lang w:val="fr-BE"/>
        </w:rPr>
        <w:t xml:space="preserve"> </w:t>
      </w:r>
      <w:r w:rsidR="006E0590">
        <w:rPr>
          <w:rFonts w:ascii="Garamond" w:hAnsi="Garamond" w:cs="Arial"/>
          <w:sz w:val="20"/>
          <w:szCs w:val="20"/>
          <w:lang w:val="fr-BE"/>
        </w:rPr>
        <w:t xml:space="preserve">SRL PRO-IDIOMA </w:t>
      </w:r>
      <w:r w:rsidR="00247F43">
        <w:rPr>
          <w:rFonts w:ascii="Garamond" w:hAnsi="Garamond" w:cs="Arial"/>
          <w:sz w:val="20"/>
          <w:szCs w:val="20"/>
          <w:lang w:val="fr-BE"/>
        </w:rPr>
        <w:t xml:space="preserve">TRADUCTION </w:t>
      </w:r>
      <w:r w:rsidRPr="004F447C">
        <w:rPr>
          <w:rFonts w:ascii="Garamond" w:hAnsi="Garamond" w:cs="Arial"/>
          <w:sz w:val="20"/>
          <w:szCs w:val="20"/>
          <w:lang w:val="fr-BE"/>
        </w:rPr>
        <w:t xml:space="preserve">(en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adelante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, "</w:t>
      </w:r>
      <w:r w:rsidR="006E0590"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>
        <w:rPr>
          <w:rFonts w:ascii="Garamond" w:hAnsi="Garamond" w:cs="Arial"/>
          <w:sz w:val="20"/>
          <w:szCs w:val="20"/>
          <w:lang w:val="fr-BE"/>
        </w:rPr>
        <w:t>TRADUCTION</w:t>
      </w:r>
      <w:r w:rsidRPr="004F447C">
        <w:rPr>
          <w:rFonts w:ascii="Garamond" w:hAnsi="Garamond" w:cs="Arial"/>
          <w:sz w:val="20"/>
          <w:szCs w:val="20"/>
          <w:lang w:val="fr-BE"/>
        </w:rPr>
        <w:t xml:space="preserve">" o "el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").</w:t>
      </w:r>
    </w:p>
    <w:p w14:paraId="698C8047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Estas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condiciones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generales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sustituyen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todas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demás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condiciones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generales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y/o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acuerdos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entre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su cliente,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ya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sean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orales 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escritos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celebrados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posteriormente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o antes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principal entre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su cliente.</w:t>
      </w:r>
    </w:p>
    <w:p w14:paraId="4E22093F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primacía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exclusividad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estas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condiciones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generales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es un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elemento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esencial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éste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no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puede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concebirse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sin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ellas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salvo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las partes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renuncien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expresamente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ellas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escrito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.</w:t>
      </w:r>
    </w:p>
    <w:p w14:paraId="0AC98D7B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u w:val="single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Al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firmar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estas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condiciones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o al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aceptar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incluso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tácitamente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(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mediante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pago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)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factura o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pago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un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depósito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el </w:t>
      </w:r>
      <w:r w:rsidR="006E0590">
        <w:rPr>
          <w:rFonts w:ascii="Garamond" w:hAnsi="Garamond" w:cs="Arial"/>
          <w:sz w:val="20"/>
          <w:szCs w:val="20"/>
          <w:lang w:val="fr-BE"/>
        </w:rPr>
        <w:t xml:space="preserve">cliente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reconoce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expresamente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ha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tomado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nota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estas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condiciones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las ha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aceptado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en su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totalidad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sin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reservas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. Las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presentes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condiciones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generales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especifican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particular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condiciones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pago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. </w:t>
      </w:r>
    </w:p>
    <w:p w14:paraId="7145681F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  <w:lang w:val="fr-BE"/>
        </w:rPr>
      </w:pPr>
      <w:r w:rsidRPr="004F447C">
        <w:rPr>
          <w:rFonts w:ascii="Garamond" w:hAnsi="Garamond" w:cs="Arial"/>
          <w:b/>
          <w:bCs/>
          <w:sz w:val="20"/>
          <w:szCs w:val="20"/>
          <w:lang w:val="fr-BE"/>
        </w:rPr>
        <w:t xml:space="preserve">ART.II </w:t>
      </w:r>
      <w:r w:rsidR="00431C5F" w:rsidRPr="004F447C">
        <w:rPr>
          <w:rFonts w:ascii="Garamond" w:hAnsi="Garamond" w:cs="Arial"/>
          <w:b/>
          <w:bCs/>
          <w:sz w:val="20"/>
          <w:szCs w:val="20"/>
          <w:lang w:val="fr-BE"/>
        </w:rPr>
        <w:t xml:space="preserve">- </w:t>
      </w:r>
      <w:r w:rsidRPr="004F447C">
        <w:rPr>
          <w:rFonts w:ascii="Garamond" w:hAnsi="Garamond" w:cs="Arial"/>
          <w:b/>
          <w:bCs/>
          <w:sz w:val="20"/>
          <w:szCs w:val="20"/>
          <w:lang w:val="fr-BE"/>
        </w:rPr>
        <w:t>INFORMACIÓN Y DERECHO DE DESISTIMIENTO</w:t>
      </w:r>
    </w:p>
    <w:p w14:paraId="0EB84F32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En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caso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celebración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un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distancia, en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sentido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artículo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I.8, 13°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Código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Derecho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Económico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entre </w:t>
      </w:r>
      <w:r w:rsidR="006E0590"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>
        <w:rPr>
          <w:rFonts w:ascii="Garamond" w:hAnsi="Garamond" w:cs="Arial"/>
          <w:sz w:val="20"/>
          <w:szCs w:val="20"/>
          <w:lang w:val="fr-BE"/>
        </w:rPr>
        <w:t xml:space="preserve">TRADUCTION </w:t>
      </w:r>
      <w:r w:rsidRPr="004F447C">
        <w:rPr>
          <w:rFonts w:ascii="Garamond" w:hAnsi="Garamond" w:cs="Arial"/>
          <w:sz w:val="20"/>
          <w:szCs w:val="20"/>
          <w:lang w:val="fr-BE"/>
        </w:rPr>
        <w:t xml:space="preserve">y el cliente,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sólo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si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éste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es un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consumidor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el cliente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reconoce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haber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recibido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antes de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celebración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parte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Prestador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toda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información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prevista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en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artículos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VI.2 y VI.45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Código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Derecho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Económico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así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como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confirmación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detallada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celebrado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tal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como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se contempla en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artículo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VI.46 § 7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Código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Derecho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Económico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.</w:t>
      </w:r>
    </w:p>
    <w:p w14:paraId="4FC2F439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>
        <w:rPr>
          <w:rFonts w:ascii="Garamond" w:hAnsi="Garamond" w:cs="Arial"/>
          <w:sz w:val="20"/>
          <w:szCs w:val="20"/>
          <w:lang w:val="fr-BE"/>
        </w:rPr>
        <w:t xml:space="preserve">Si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se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celebra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en 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sede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empresa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o en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domicilio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cliente,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éste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también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dispone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un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plazo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desistimiento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14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días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naturales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>.</w:t>
      </w:r>
    </w:p>
    <w:p w14:paraId="05201E5B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Además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el cliente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consumidor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queda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informado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que </w:t>
      </w:r>
      <w:r w:rsidR="006E0590"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>
        <w:rPr>
          <w:rFonts w:ascii="Garamond" w:hAnsi="Garamond" w:cs="Arial"/>
          <w:sz w:val="20"/>
          <w:szCs w:val="20"/>
          <w:lang w:val="fr-BE"/>
        </w:rPr>
        <w:t xml:space="preserve">TRADUCTION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sólo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comenzará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ejecutar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solicitados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él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vez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transcurrido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plazo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legal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desistimiento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14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días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desde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fecha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celebración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.</w:t>
      </w:r>
    </w:p>
    <w:p w14:paraId="3C392EE6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Si el cliente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consumidor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desea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</w:t>
      </w:r>
      <w:r w:rsidR="006E0590"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>
        <w:rPr>
          <w:rFonts w:ascii="Garamond" w:hAnsi="Garamond" w:cs="Arial"/>
          <w:sz w:val="20"/>
          <w:szCs w:val="20"/>
          <w:lang w:val="fr-BE"/>
        </w:rPr>
        <w:t xml:space="preserve">TRADUCTION </w:t>
      </w:r>
      <w:r w:rsidRPr="004F447C">
        <w:rPr>
          <w:rFonts w:ascii="Garamond" w:hAnsi="Garamond" w:cs="Arial"/>
          <w:sz w:val="20"/>
          <w:szCs w:val="20"/>
          <w:lang w:val="fr-BE"/>
        </w:rPr>
        <w:t xml:space="preserve">SRL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inicie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ejecución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forma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inmediata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deberá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solicitarlo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expresamente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reconocer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6F3516" w:rsidRPr="004F447C">
        <w:rPr>
          <w:rFonts w:ascii="Garamond" w:hAnsi="Garamond" w:cs="Arial"/>
          <w:sz w:val="20"/>
          <w:szCs w:val="20"/>
          <w:lang w:val="fr-BE"/>
        </w:rPr>
        <w:t>así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pierde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su derecho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desistimiento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vez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se haya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ejecutado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en su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totalidad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. Si el cliente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realiza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dicha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solicitud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ejerce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su derecho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desistimiento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dentro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plazo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legal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pero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antes de que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se haya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ejecutado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en su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totalidad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r w:rsidR="006E0590"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>
        <w:rPr>
          <w:rFonts w:ascii="Garamond" w:hAnsi="Garamond" w:cs="Arial"/>
          <w:sz w:val="20"/>
          <w:szCs w:val="20"/>
          <w:lang w:val="fr-BE"/>
        </w:rPr>
        <w:t xml:space="preserve">TRADUCTION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facturará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al cliente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consumidor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cantidad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prorrateada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ya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realizados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</w:p>
    <w:p w14:paraId="78C8FCFA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en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momento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en que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comunique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</w:t>
      </w:r>
      <w:r w:rsidR="006E0590"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>
        <w:rPr>
          <w:rFonts w:ascii="Garamond" w:hAnsi="Garamond" w:cs="Arial"/>
          <w:sz w:val="20"/>
          <w:szCs w:val="20"/>
          <w:lang w:val="fr-BE"/>
        </w:rPr>
        <w:t xml:space="preserve">TRADUCTION </w:t>
      </w:r>
      <w:r w:rsidRPr="004F447C">
        <w:rPr>
          <w:rFonts w:ascii="Garamond" w:hAnsi="Garamond" w:cs="Arial"/>
          <w:sz w:val="20"/>
          <w:szCs w:val="20"/>
          <w:lang w:val="fr-BE"/>
        </w:rPr>
        <w:t xml:space="preserve">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ejercicio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su derecho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desistimiento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.</w:t>
      </w:r>
    </w:p>
    <w:p w14:paraId="519DF157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  <w:lang w:val="fr-BE"/>
        </w:rPr>
      </w:pPr>
      <w:r w:rsidRPr="004F447C">
        <w:rPr>
          <w:rFonts w:ascii="Garamond" w:hAnsi="Garamond" w:cs="Arial"/>
          <w:b/>
          <w:bCs/>
          <w:sz w:val="20"/>
          <w:szCs w:val="20"/>
        </w:rPr>
        <w:t xml:space="preserve">ART.III </w:t>
      </w:r>
      <w:r w:rsidR="001D4B4E" w:rsidRPr="004F447C">
        <w:rPr>
          <w:rFonts w:ascii="Garamond" w:hAnsi="Garamond" w:cs="Arial"/>
          <w:b/>
          <w:bCs/>
          <w:sz w:val="20"/>
          <w:szCs w:val="20"/>
        </w:rPr>
        <w:t xml:space="preserve">- </w:t>
      </w:r>
      <w:r w:rsidR="00431C5F" w:rsidRPr="004F447C">
        <w:rPr>
          <w:rFonts w:ascii="Garamond" w:hAnsi="Garamond" w:cs="Arial"/>
          <w:b/>
          <w:bCs/>
          <w:sz w:val="20"/>
          <w:szCs w:val="20"/>
          <w:lang w:val="fr-BE"/>
        </w:rPr>
        <w:t>OFERTAS Y PEDIDOS</w:t>
      </w:r>
    </w:p>
    <w:p w14:paraId="33406D73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Salvo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estipule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lo contrario </w:t>
      </w:r>
      <w:r w:rsidRPr="00350DC1">
        <w:rPr>
          <w:rFonts w:ascii="Garamond" w:hAnsi="Garamond" w:cs="Arial"/>
          <w:sz w:val="20"/>
          <w:szCs w:val="20"/>
          <w:lang w:val="fr-BE"/>
        </w:rPr>
        <w:t xml:space="preserve">en </w:t>
      </w:r>
      <w:r w:rsidR="007561B2" w:rsidRPr="00350DC1">
        <w:rPr>
          <w:rFonts w:ascii="Garamond" w:hAnsi="Garamond" w:cs="Arial"/>
          <w:sz w:val="20"/>
          <w:szCs w:val="20"/>
          <w:lang w:val="fr-BE"/>
        </w:rPr>
        <w:t xml:space="preserve">el </w:t>
      </w:r>
      <w:proofErr w:type="spellStart"/>
      <w:r w:rsidR="007561B2" w:rsidRPr="00350DC1">
        <w:rPr>
          <w:rFonts w:ascii="Garamond" w:hAnsi="Garamond" w:cs="Arial"/>
          <w:sz w:val="20"/>
          <w:szCs w:val="20"/>
          <w:lang w:val="fr-BE"/>
        </w:rPr>
        <w:t>acuerdo</w:t>
      </w:r>
      <w:proofErr w:type="spellEnd"/>
      <w:r w:rsidR="007561B2" w:rsidRPr="00350DC1">
        <w:rPr>
          <w:rFonts w:ascii="Garamond" w:hAnsi="Garamond" w:cs="Arial"/>
          <w:sz w:val="20"/>
          <w:szCs w:val="20"/>
          <w:lang w:val="fr-BE"/>
        </w:rPr>
        <w:t xml:space="preserve"> entre las Partes, el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periodo</w:t>
      </w:r>
      <w:proofErr w:type="spellEnd"/>
      <w:r w:rsidRPr="00350DC1">
        <w:rPr>
          <w:rFonts w:ascii="Garamond" w:hAnsi="Garamond" w:cs="Arial"/>
          <w:sz w:val="20"/>
          <w:szCs w:val="20"/>
          <w:lang w:val="fr-BE"/>
        </w:rPr>
        <w:t xml:space="preserve"> de validez de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cualquier</w:t>
      </w:r>
      <w:proofErr w:type="spellEnd"/>
      <w:r w:rsidRPr="00350DC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oferta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será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un mes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partir de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recepción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oferta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u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orden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compra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. </w:t>
      </w:r>
    </w:p>
    <w:p w14:paraId="49B39C42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Cualquier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pedido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no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vaya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precedido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oferta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escrita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sólo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será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vinculante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para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éste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si es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aceptado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escrito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r w:rsidR="006E0590"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>
        <w:rPr>
          <w:rFonts w:ascii="Garamond" w:hAnsi="Garamond" w:cs="Arial"/>
          <w:sz w:val="20"/>
          <w:szCs w:val="20"/>
          <w:lang w:val="fr-BE"/>
        </w:rPr>
        <w:t xml:space="preserve">TRADUCTION </w:t>
      </w:r>
      <w:r w:rsidRPr="004F447C">
        <w:rPr>
          <w:rFonts w:ascii="Garamond" w:hAnsi="Garamond" w:cs="Arial"/>
          <w:sz w:val="20"/>
          <w:szCs w:val="20"/>
          <w:lang w:val="fr-BE"/>
        </w:rPr>
        <w:t xml:space="preserve">antes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inicio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encargo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. </w:t>
      </w:r>
    </w:p>
    <w:p w14:paraId="0A7E74C2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</w:rPr>
      </w:pPr>
      <w:r w:rsidRPr="004F447C">
        <w:rPr>
          <w:rFonts w:ascii="Garamond" w:hAnsi="Garamond" w:cs="Arial"/>
          <w:b/>
          <w:bCs/>
          <w:sz w:val="20"/>
          <w:szCs w:val="20"/>
        </w:rPr>
        <w:t>ART.IV - PLAZOS</w:t>
      </w:r>
    </w:p>
    <w:p w14:paraId="3051F5B8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>
        <w:rPr>
          <w:rFonts w:ascii="Garamond" w:hAnsi="Garamond" w:cs="Arial"/>
          <w:sz w:val="20"/>
          <w:szCs w:val="20"/>
          <w:lang w:val="fr-BE"/>
        </w:rPr>
        <w:t xml:space="preserve">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fecha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entrega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indicada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en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obligará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al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Contratista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cumplir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con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plazo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acordado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para 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traducción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siempre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cuando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Contratista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reciba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toda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información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que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debe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proporcionar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el Cliente, es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decir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los textos, las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fuentes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y 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información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relevante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para 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realización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encargo</w:t>
      </w:r>
      <w:proofErr w:type="spellEnd"/>
      <w:r w:rsidR="00431C5F" w:rsidRPr="004F447C">
        <w:rPr>
          <w:rFonts w:ascii="Garamond" w:hAnsi="Garamond" w:cs="Arial"/>
          <w:sz w:val="20"/>
          <w:szCs w:val="20"/>
          <w:lang w:val="fr-BE"/>
        </w:rPr>
        <w:t xml:space="preserve">.  </w:t>
      </w:r>
      <w:r>
        <w:rPr>
          <w:rFonts w:ascii="Garamond" w:hAnsi="Garamond" w:cs="Arial"/>
          <w:sz w:val="20"/>
          <w:szCs w:val="20"/>
          <w:lang w:val="fr-BE"/>
        </w:rPr>
        <w:t xml:space="preserve">Si el Cliente no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cumple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con sus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obligaciones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en un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plazo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razonable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plazo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entrega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se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ampliará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en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función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retraso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en 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recepción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los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datos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. </w:t>
      </w:r>
    </w:p>
    <w:p w14:paraId="534C5302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El </w:t>
      </w:r>
      <w:r>
        <w:rPr>
          <w:rFonts w:ascii="Garamond" w:hAnsi="Garamond" w:cs="Arial"/>
          <w:sz w:val="20"/>
          <w:szCs w:val="20"/>
          <w:lang w:val="fr-BE"/>
        </w:rPr>
        <w:t xml:space="preserve">Cliente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sólo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podrá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invocar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incumplimiento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plazos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como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motivo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rescisión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reclamar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daños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perjuicios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hacer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valer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cualquier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otra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reclamación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r>
        <w:rPr>
          <w:rFonts w:ascii="Garamond" w:hAnsi="Garamond" w:cs="Arial"/>
          <w:sz w:val="20"/>
          <w:szCs w:val="20"/>
          <w:lang w:val="fr-BE"/>
        </w:rPr>
        <w:t xml:space="preserve">si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plazo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entrega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se ha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acordado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como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vinculante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irrevocable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y el Cliente ha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cumplido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sus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obligaciones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. 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retraso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parte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Contratista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también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deberá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haber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sido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anunciado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con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antelación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>.</w:t>
      </w:r>
    </w:p>
    <w:p w14:paraId="3219524A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>
        <w:rPr>
          <w:rFonts w:ascii="Garamond" w:hAnsi="Garamond" w:cs="Arial"/>
          <w:sz w:val="20"/>
          <w:szCs w:val="20"/>
          <w:lang w:val="fr-BE"/>
        </w:rPr>
        <w:t xml:space="preserve">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puede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ser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rescatado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ambas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partes en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caso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fuerza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mayor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.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puede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solicitar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un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plazo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razonable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si 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naturaleza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servicio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lo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permite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. No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obstante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el Cliente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seguirá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siendo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responsable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todos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los gastos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incurridos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y de los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ya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prestados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incluso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en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caso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cancelación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>.</w:t>
      </w:r>
    </w:p>
    <w:p w14:paraId="10769D34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retraso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en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ejecución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sólo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dará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lugar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concesión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daños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perjuicios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si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demuestra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forma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indiscutible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debe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negligencia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grave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parte de </w:t>
      </w:r>
      <w:r w:rsidR="006E0590"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>
        <w:rPr>
          <w:rFonts w:ascii="Garamond" w:hAnsi="Garamond" w:cs="Arial"/>
          <w:sz w:val="20"/>
          <w:szCs w:val="20"/>
          <w:lang w:val="fr-BE"/>
        </w:rPr>
        <w:t>TRADUCTION</w:t>
      </w:r>
    </w:p>
    <w:p w14:paraId="31798FD6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</w:rPr>
      </w:pPr>
      <w:r w:rsidRPr="004F447C">
        <w:rPr>
          <w:rFonts w:ascii="Garamond" w:hAnsi="Garamond" w:cs="Arial"/>
          <w:b/>
          <w:bCs/>
          <w:sz w:val="20"/>
          <w:szCs w:val="20"/>
        </w:rPr>
        <w:t xml:space="preserve">ART.V - </w:t>
      </w:r>
      <w:r w:rsidR="002E5716" w:rsidRPr="004F447C">
        <w:rPr>
          <w:rFonts w:ascii="Garamond" w:hAnsi="Garamond" w:cs="Arial"/>
          <w:b/>
          <w:bCs/>
          <w:sz w:val="20"/>
          <w:szCs w:val="20"/>
        </w:rPr>
        <w:t xml:space="preserve">TARIFAS </w:t>
      </w:r>
    </w:p>
    <w:p w14:paraId="1F8FC435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7561B2">
        <w:rPr>
          <w:rFonts w:ascii="Garamond" w:hAnsi="Garamond" w:cs="Arial"/>
          <w:sz w:val="20"/>
          <w:szCs w:val="20"/>
          <w:lang w:val="fr-BE"/>
        </w:rPr>
        <w:t xml:space="preserve">Los </w:t>
      </w:r>
      <w:proofErr w:type="spellStart"/>
      <w:r w:rsidRPr="007561B2">
        <w:rPr>
          <w:rFonts w:ascii="Garamond" w:hAnsi="Garamond" w:cs="Arial"/>
          <w:sz w:val="20"/>
          <w:szCs w:val="20"/>
          <w:lang w:val="fr-BE"/>
        </w:rPr>
        <w:t>precios</w:t>
      </w:r>
      <w:proofErr w:type="spellEnd"/>
      <w:r w:rsidRPr="007561B2">
        <w:rPr>
          <w:rFonts w:ascii="Garamond" w:hAnsi="Garamond" w:cs="Arial"/>
          <w:sz w:val="20"/>
          <w:szCs w:val="20"/>
          <w:lang w:val="fr-BE"/>
        </w:rPr>
        <w:t xml:space="preserve"> de </w:t>
      </w:r>
      <w:r w:rsidR="006E0590" w:rsidRPr="007561B2"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 w:rsidRPr="007561B2">
        <w:rPr>
          <w:rFonts w:ascii="Garamond" w:hAnsi="Garamond" w:cs="Arial"/>
          <w:sz w:val="20"/>
          <w:szCs w:val="20"/>
          <w:lang w:val="fr-BE"/>
        </w:rPr>
        <w:t xml:space="preserve">TRADUCTION </w:t>
      </w:r>
      <w:proofErr w:type="spellStart"/>
      <w:r w:rsidRPr="007561B2">
        <w:rPr>
          <w:rFonts w:ascii="Garamond" w:hAnsi="Garamond" w:cs="Arial"/>
          <w:sz w:val="20"/>
          <w:szCs w:val="20"/>
          <w:lang w:val="fr-BE"/>
        </w:rPr>
        <w:t>están</w:t>
      </w:r>
      <w:proofErr w:type="spellEnd"/>
      <w:r w:rsidRPr="007561B2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7561B2">
        <w:rPr>
          <w:rFonts w:ascii="Garamond" w:hAnsi="Garamond" w:cs="Arial"/>
          <w:sz w:val="20"/>
          <w:szCs w:val="20"/>
          <w:lang w:val="fr-BE"/>
        </w:rPr>
        <w:t>denominados</w:t>
      </w:r>
      <w:proofErr w:type="spellEnd"/>
      <w:r w:rsidRPr="007561B2">
        <w:rPr>
          <w:rFonts w:ascii="Garamond" w:hAnsi="Garamond" w:cs="Arial"/>
          <w:sz w:val="20"/>
          <w:szCs w:val="20"/>
          <w:lang w:val="fr-BE"/>
        </w:rPr>
        <w:t xml:space="preserve"> en euros</w:t>
      </w:r>
      <w:r w:rsidR="000E7A2E" w:rsidRPr="007561B2">
        <w:rPr>
          <w:rFonts w:ascii="Garamond" w:hAnsi="Garamond" w:cs="Arial"/>
          <w:sz w:val="20"/>
          <w:szCs w:val="20"/>
          <w:lang w:val="fr-BE"/>
        </w:rPr>
        <w:t>.</w:t>
      </w:r>
    </w:p>
    <w:p w14:paraId="6966F952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350DC1">
        <w:rPr>
          <w:rFonts w:ascii="Garamond" w:hAnsi="Garamond" w:cs="Arial"/>
          <w:sz w:val="20"/>
          <w:szCs w:val="20"/>
          <w:lang w:val="fr-BE"/>
        </w:rPr>
        <w:t xml:space="preserve">En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general</w:t>
      </w:r>
      <w:proofErr w:type="spellEnd"/>
      <w:r w:rsidRPr="00350DC1">
        <w:rPr>
          <w:rFonts w:ascii="Garamond" w:hAnsi="Garamond" w:cs="Arial"/>
          <w:sz w:val="20"/>
          <w:szCs w:val="20"/>
          <w:lang w:val="fr-BE"/>
        </w:rPr>
        <w:t xml:space="preserve">, y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salvo</w:t>
      </w:r>
      <w:proofErr w:type="spellEnd"/>
      <w:r w:rsidRPr="00350DC1">
        <w:rPr>
          <w:rFonts w:ascii="Garamond" w:hAnsi="Garamond" w:cs="Arial"/>
          <w:sz w:val="20"/>
          <w:szCs w:val="20"/>
          <w:lang w:val="fr-BE"/>
        </w:rPr>
        <w:t xml:space="preserve"> que se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disponga</w:t>
      </w:r>
      <w:proofErr w:type="spellEnd"/>
      <w:r w:rsidRPr="00350DC1">
        <w:rPr>
          <w:rFonts w:ascii="Garamond" w:hAnsi="Garamond" w:cs="Arial"/>
          <w:sz w:val="20"/>
          <w:szCs w:val="20"/>
          <w:lang w:val="fr-BE"/>
        </w:rPr>
        <w:t xml:space="preserve"> lo contrario en el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acuerdo</w:t>
      </w:r>
      <w:proofErr w:type="spellEnd"/>
      <w:r w:rsidRPr="00350DC1">
        <w:rPr>
          <w:rFonts w:ascii="Garamond" w:hAnsi="Garamond" w:cs="Arial"/>
          <w:sz w:val="20"/>
          <w:szCs w:val="20"/>
          <w:lang w:val="fr-BE"/>
        </w:rPr>
        <w:t xml:space="preserve"> entre las Partes, las tarifas se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negociarán</w:t>
      </w:r>
      <w:proofErr w:type="spellEnd"/>
      <w:r w:rsidRPr="00350DC1">
        <w:rPr>
          <w:rFonts w:ascii="Garamond" w:hAnsi="Garamond" w:cs="Arial"/>
          <w:sz w:val="20"/>
          <w:szCs w:val="20"/>
          <w:lang w:val="fr-BE"/>
        </w:rPr>
        <w:t xml:space="preserve"> entre las Partes en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función</w:t>
      </w:r>
      <w:proofErr w:type="spellEnd"/>
      <w:r w:rsidRPr="00350DC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350DC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proyecto</w:t>
      </w:r>
      <w:proofErr w:type="spellEnd"/>
      <w:r w:rsidRPr="00350DC1">
        <w:rPr>
          <w:rFonts w:ascii="Garamond" w:hAnsi="Garamond" w:cs="Arial"/>
          <w:sz w:val="20"/>
          <w:szCs w:val="20"/>
          <w:lang w:val="fr-BE"/>
        </w:rPr>
        <w:t xml:space="preserve"> y su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complejidad</w:t>
      </w:r>
      <w:proofErr w:type="spellEnd"/>
      <w:r w:rsidRPr="00350DC1">
        <w:rPr>
          <w:rFonts w:ascii="Garamond" w:hAnsi="Garamond" w:cs="Arial"/>
          <w:sz w:val="20"/>
          <w:szCs w:val="20"/>
          <w:lang w:val="fr-BE"/>
        </w:rPr>
        <w:t>.</w:t>
      </w:r>
    </w:p>
    <w:p w14:paraId="2E77B75A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350DC1">
        <w:rPr>
          <w:rFonts w:ascii="Garamond" w:hAnsi="Garamond" w:cs="Arial"/>
          <w:sz w:val="20"/>
          <w:szCs w:val="20"/>
          <w:lang w:val="fr-BE"/>
        </w:rPr>
        <w:t xml:space="preserve">En el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caso</w:t>
      </w:r>
      <w:proofErr w:type="spellEnd"/>
      <w:r w:rsidRPr="00350DC1">
        <w:rPr>
          <w:rFonts w:ascii="Garamond" w:hAnsi="Garamond" w:cs="Arial"/>
          <w:sz w:val="20"/>
          <w:szCs w:val="20"/>
          <w:lang w:val="fr-BE"/>
        </w:rPr>
        <w:t xml:space="preserve"> de los clientes B2B, las tarifas se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negociarán</w:t>
      </w:r>
      <w:proofErr w:type="spellEnd"/>
      <w:r w:rsidRPr="00350DC1">
        <w:rPr>
          <w:rFonts w:ascii="Garamond" w:hAnsi="Garamond" w:cs="Arial"/>
          <w:sz w:val="20"/>
          <w:szCs w:val="20"/>
          <w:lang w:val="fr-BE"/>
        </w:rPr>
        <w:t xml:space="preserve"> antes de la </w:t>
      </w:r>
      <w:proofErr w:type="spellStart"/>
      <w:r w:rsidRPr="00350DC1">
        <w:rPr>
          <w:rFonts w:ascii="Garamond" w:hAnsi="Garamond" w:cs="Arial"/>
          <w:sz w:val="20"/>
          <w:szCs w:val="20"/>
          <w:lang w:val="fr-BE"/>
        </w:rPr>
        <w:t>relación</w:t>
      </w:r>
      <w:proofErr w:type="spellEnd"/>
      <w:r w:rsidR="00044E41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="00044E41">
        <w:rPr>
          <w:rFonts w:ascii="Garamond" w:hAnsi="Garamond" w:cs="Arial"/>
          <w:sz w:val="20"/>
          <w:szCs w:val="20"/>
          <w:lang w:val="fr-BE"/>
        </w:rPr>
        <w:t>pero</w:t>
      </w:r>
      <w:proofErr w:type="spellEnd"/>
      <w:r w:rsidR="00044E4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044E41">
        <w:rPr>
          <w:rFonts w:ascii="Garamond" w:hAnsi="Garamond" w:cs="Arial"/>
          <w:sz w:val="20"/>
          <w:szCs w:val="20"/>
          <w:lang w:val="fr-BE"/>
        </w:rPr>
        <w:t>también</w:t>
      </w:r>
      <w:proofErr w:type="spellEnd"/>
      <w:r w:rsidR="00044E4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044E41">
        <w:rPr>
          <w:rFonts w:ascii="Garamond" w:hAnsi="Garamond" w:cs="Arial"/>
          <w:sz w:val="20"/>
          <w:szCs w:val="20"/>
          <w:lang w:val="fr-BE"/>
        </w:rPr>
        <w:t>pueden</w:t>
      </w:r>
      <w:proofErr w:type="spellEnd"/>
      <w:r w:rsidR="00044E4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044E41">
        <w:rPr>
          <w:rFonts w:ascii="Garamond" w:hAnsi="Garamond" w:cs="Arial"/>
          <w:sz w:val="20"/>
          <w:szCs w:val="20"/>
          <w:lang w:val="fr-BE"/>
        </w:rPr>
        <w:t>adaptarse</w:t>
      </w:r>
      <w:proofErr w:type="spellEnd"/>
      <w:r w:rsidR="00044E4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044E41">
        <w:rPr>
          <w:rFonts w:ascii="Garamond" w:hAnsi="Garamond" w:cs="Arial"/>
          <w:sz w:val="20"/>
          <w:szCs w:val="20"/>
          <w:lang w:val="fr-BE"/>
        </w:rPr>
        <w:t>después</w:t>
      </w:r>
      <w:proofErr w:type="spellEnd"/>
      <w:r w:rsidR="00044E41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="00044E41">
        <w:rPr>
          <w:rFonts w:ascii="Garamond" w:hAnsi="Garamond" w:cs="Arial"/>
          <w:sz w:val="20"/>
          <w:szCs w:val="20"/>
          <w:lang w:val="fr-BE"/>
        </w:rPr>
        <w:t>mutuo</w:t>
      </w:r>
      <w:proofErr w:type="spellEnd"/>
      <w:r w:rsidR="00044E4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044E41">
        <w:rPr>
          <w:rFonts w:ascii="Garamond" w:hAnsi="Garamond" w:cs="Arial"/>
          <w:sz w:val="20"/>
          <w:szCs w:val="20"/>
          <w:lang w:val="fr-BE"/>
        </w:rPr>
        <w:t>acuerdo</w:t>
      </w:r>
      <w:proofErr w:type="spellEnd"/>
      <w:r w:rsidR="00044E41">
        <w:rPr>
          <w:rFonts w:ascii="Garamond" w:hAnsi="Garamond" w:cs="Arial"/>
          <w:sz w:val="20"/>
          <w:szCs w:val="20"/>
          <w:lang w:val="fr-BE"/>
        </w:rPr>
        <w:t>.</w:t>
      </w:r>
    </w:p>
    <w:p w14:paraId="41C1B523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r w:rsidRPr="004F447C">
        <w:rPr>
          <w:rFonts w:ascii="Garamond" w:hAnsi="Garamond" w:cs="Arial"/>
          <w:sz w:val="20"/>
          <w:szCs w:val="20"/>
        </w:rPr>
        <w:lastRenderedPageBreak/>
        <w:t xml:space="preserve">En </w:t>
      </w:r>
      <w:proofErr w:type="spellStart"/>
      <w:r w:rsidRPr="004F447C">
        <w:rPr>
          <w:rFonts w:ascii="Garamond" w:hAnsi="Garamond" w:cs="Arial"/>
          <w:sz w:val="20"/>
          <w:szCs w:val="20"/>
        </w:rPr>
        <w:t>caso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</w:rPr>
        <w:t>una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solicitud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adicional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al </w:t>
      </w:r>
      <w:proofErr w:type="spellStart"/>
      <w:r w:rsidRPr="004F447C">
        <w:rPr>
          <w:rFonts w:ascii="Garamond" w:hAnsi="Garamond" w:cs="Arial"/>
          <w:sz w:val="20"/>
          <w:szCs w:val="20"/>
        </w:rPr>
        <w:t>presupuesto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inicial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, el </w:t>
      </w:r>
      <w:proofErr w:type="spellStart"/>
      <w:r w:rsidRPr="004F447C">
        <w:rPr>
          <w:rFonts w:ascii="Garamond" w:hAnsi="Garamond" w:cs="Arial"/>
          <w:sz w:val="20"/>
          <w:szCs w:val="20"/>
        </w:rPr>
        <w:t>Prestador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procederá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con </w:t>
      </w:r>
      <w:proofErr w:type="spellStart"/>
      <w:r w:rsidRPr="004F447C">
        <w:rPr>
          <w:rFonts w:ascii="Garamond" w:hAnsi="Garamond" w:cs="Arial"/>
          <w:sz w:val="20"/>
          <w:szCs w:val="20"/>
        </w:rPr>
        <w:t>una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factura </w:t>
      </w:r>
      <w:proofErr w:type="spellStart"/>
      <w:r w:rsidRPr="004F447C">
        <w:rPr>
          <w:rFonts w:ascii="Garamond" w:hAnsi="Garamond" w:cs="Arial"/>
          <w:sz w:val="20"/>
          <w:szCs w:val="20"/>
        </w:rPr>
        <w:t>adicional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. Lo </w:t>
      </w:r>
      <w:proofErr w:type="spellStart"/>
      <w:r w:rsidRPr="004F447C">
        <w:rPr>
          <w:rFonts w:ascii="Garamond" w:hAnsi="Garamond" w:cs="Arial"/>
          <w:sz w:val="20"/>
          <w:szCs w:val="20"/>
        </w:rPr>
        <w:t>mismo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ocurrirá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si la </w:t>
      </w:r>
      <w:proofErr w:type="spellStart"/>
      <w:r w:rsidRPr="004F447C">
        <w:rPr>
          <w:rFonts w:ascii="Garamond" w:hAnsi="Garamond" w:cs="Arial"/>
          <w:sz w:val="20"/>
          <w:szCs w:val="20"/>
        </w:rPr>
        <w:t>información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facilitada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el Cliente en el </w:t>
      </w:r>
      <w:proofErr w:type="spellStart"/>
      <w:r w:rsidRPr="004F447C">
        <w:rPr>
          <w:rFonts w:ascii="Garamond" w:hAnsi="Garamond" w:cs="Arial"/>
          <w:sz w:val="20"/>
          <w:szCs w:val="20"/>
        </w:rPr>
        <w:t>momento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la </w:t>
      </w:r>
      <w:proofErr w:type="spellStart"/>
      <w:r w:rsidRPr="004F447C">
        <w:rPr>
          <w:rFonts w:ascii="Garamond" w:hAnsi="Garamond" w:cs="Arial"/>
          <w:sz w:val="20"/>
          <w:szCs w:val="20"/>
        </w:rPr>
        <w:t>emisión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presupuesto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era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incorrecta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o </w:t>
      </w:r>
      <w:proofErr w:type="spellStart"/>
      <w:r w:rsidRPr="004F447C">
        <w:rPr>
          <w:rFonts w:ascii="Garamond" w:hAnsi="Garamond" w:cs="Arial"/>
          <w:sz w:val="20"/>
          <w:szCs w:val="20"/>
        </w:rPr>
        <w:t>incompleta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y si </w:t>
      </w:r>
      <w:proofErr w:type="spellStart"/>
      <w:r w:rsidRPr="004F447C">
        <w:rPr>
          <w:rFonts w:ascii="Garamond" w:hAnsi="Garamond" w:cs="Arial"/>
          <w:sz w:val="20"/>
          <w:szCs w:val="20"/>
        </w:rPr>
        <w:t>ésta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requiere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trabajos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adicionales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r w:rsidR="008F10F4">
        <w:rPr>
          <w:rFonts w:ascii="Garamond" w:hAnsi="Garamond" w:cs="Arial"/>
          <w:sz w:val="20"/>
          <w:szCs w:val="20"/>
        </w:rPr>
        <w:t>(</w:t>
      </w:r>
      <w:proofErr w:type="spellStart"/>
      <w:r w:rsidR="008F10F4">
        <w:rPr>
          <w:rFonts w:ascii="Garamond" w:hAnsi="Garamond" w:cs="Arial"/>
          <w:sz w:val="20"/>
          <w:szCs w:val="20"/>
        </w:rPr>
        <w:t>trabajos</w:t>
      </w:r>
      <w:proofErr w:type="spellEnd"/>
      <w:r w:rsidR="008F10F4">
        <w:rPr>
          <w:rFonts w:ascii="Garamond" w:hAnsi="Garamond" w:cs="Arial"/>
          <w:sz w:val="20"/>
          <w:szCs w:val="20"/>
        </w:rPr>
        <w:t xml:space="preserve"> urgentes, </w:t>
      </w:r>
      <w:proofErr w:type="spellStart"/>
      <w:r w:rsidR="008F10F4">
        <w:rPr>
          <w:rFonts w:ascii="Garamond" w:hAnsi="Garamond" w:cs="Arial"/>
          <w:sz w:val="20"/>
          <w:szCs w:val="20"/>
        </w:rPr>
        <w:t>trabajos</w:t>
      </w:r>
      <w:proofErr w:type="spellEnd"/>
      <w:r w:rsidR="008F10F4">
        <w:rPr>
          <w:rFonts w:ascii="Garamond" w:hAnsi="Garamond" w:cs="Arial"/>
          <w:sz w:val="20"/>
          <w:szCs w:val="20"/>
        </w:rPr>
        <w:t xml:space="preserve"> que </w:t>
      </w:r>
      <w:proofErr w:type="spellStart"/>
      <w:r w:rsidR="008F10F4">
        <w:rPr>
          <w:rFonts w:ascii="Garamond" w:hAnsi="Garamond" w:cs="Arial"/>
          <w:sz w:val="20"/>
          <w:szCs w:val="20"/>
        </w:rPr>
        <w:t>deban</w:t>
      </w:r>
      <w:proofErr w:type="spellEnd"/>
      <w:r w:rsidR="008F10F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8F10F4">
        <w:rPr>
          <w:rFonts w:ascii="Garamond" w:hAnsi="Garamond" w:cs="Arial"/>
          <w:sz w:val="20"/>
          <w:szCs w:val="20"/>
        </w:rPr>
        <w:t>realizarse</w:t>
      </w:r>
      <w:proofErr w:type="spellEnd"/>
      <w:r w:rsidR="008F10F4">
        <w:rPr>
          <w:rFonts w:ascii="Garamond" w:hAnsi="Garamond" w:cs="Arial"/>
          <w:sz w:val="20"/>
          <w:szCs w:val="20"/>
        </w:rPr>
        <w:t xml:space="preserve"> en fin de </w:t>
      </w:r>
      <w:proofErr w:type="spellStart"/>
      <w:r w:rsidR="008F10F4">
        <w:rPr>
          <w:rFonts w:ascii="Garamond" w:hAnsi="Garamond" w:cs="Arial"/>
          <w:sz w:val="20"/>
          <w:szCs w:val="20"/>
        </w:rPr>
        <w:t>semana</w:t>
      </w:r>
      <w:proofErr w:type="spellEnd"/>
      <w:r w:rsidR="008F10F4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="008F10F4">
        <w:rPr>
          <w:rFonts w:ascii="Garamond" w:hAnsi="Garamond" w:cs="Arial"/>
          <w:sz w:val="20"/>
          <w:szCs w:val="20"/>
        </w:rPr>
        <w:t>por</w:t>
      </w:r>
      <w:proofErr w:type="spellEnd"/>
      <w:r w:rsidR="008F10F4">
        <w:rPr>
          <w:rFonts w:ascii="Garamond" w:hAnsi="Garamond" w:cs="Arial"/>
          <w:sz w:val="20"/>
          <w:szCs w:val="20"/>
        </w:rPr>
        <w:t xml:space="preserve"> la </w:t>
      </w:r>
      <w:proofErr w:type="spellStart"/>
      <w:r w:rsidR="008F10F4">
        <w:rPr>
          <w:rFonts w:ascii="Garamond" w:hAnsi="Garamond" w:cs="Arial"/>
          <w:sz w:val="20"/>
          <w:szCs w:val="20"/>
        </w:rPr>
        <w:t>noche</w:t>
      </w:r>
      <w:proofErr w:type="spellEnd"/>
      <w:r w:rsidR="008F10F4">
        <w:rPr>
          <w:rFonts w:ascii="Garamond" w:hAnsi="Garamond" w:cs="Arial"/>
          <w:sz w:val="20"/>
          <w:szCs w:val="20"/>
        </w:rPr>
        <w:t xml:space="preserve"> o en </w:t>
      </w:r>
      <w:proofErr w:type="spellStart"/>
      <w:r w:rsidR="008F10F4">
        <w:rPr>
          <w:rFonts w:ascii="Garamond" w:hAnsi="Garamond" w:cs="Arial"/>
          <w:sz w:val="20"/>
          <w:szCs w:val="20"/>
        </w:rPr>
        <w:t>días</w:t>
      </w:r>
      <w:proofErr w:type="spellEnd"/>
      <w:r w:rsidR="008F10F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8F10F4">
        <w:rPr>
          <w:rFonts w:ascii="Garamond" w:hAnsi="Garamond" w:cs="Arial"/>
          <w:sz w:val="20"/>
          <w:szCs w:val="20"/>
        </w:rPr>
        <w:t>festivos</w:t>
      </w:r>
      <w:proofErr w:type="spellEnd"/>
      <w:r w:rsidR="008F10F4">
        <w:rPr>
          <w:rFonts w:ascii="Garamond" w:hAnsi="Garamond" w:cs="Arial"/>
          <w:sz w:val="20"/>
          <w:szCs w:val="20"/>
        </w:rPr>
        <w:t>)</w:t>
      </w:r>
      <w:r w:rsidRPr="004F447C">
        <w:rPr>
          <w:rFonts w:ascii="Garamond" w:hAnsi="Garamond" w:cs="Arial"/>
          <w:sz w:val="20"/>
          <w:szCs w:val="20"/>
        </w:rPr>
        <w:t xml:space="preserve">. </w:t>
      </w:r>
    </w:p>
    <w:p w14:paraId="3F4ED775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r w:rsidRPr="004F447C">
        <w:rPr>
          <w:rFonts w:ascii="Garamond" w:hAnsi="Garamond" w:cs="Arial"/>
          <w:sz w:val="20"/>
          <w:szCs w:val="20"/>
        </w:rPr>
        <w:t xml:space="preserve">Las </w:t>
      </w:r>
      <w:proofErr w:type="spellStart"/>
      <w:r w:rsidRPr="004F447C">
        <w:rPr>
          <w:rFonts w:ascii="Garamond" w:hAnsi="Garamond" w:cs="Arial"/>
          <w:sz w:val="20"/>
          <w:szCs w:val="20"/>
        </w:rPr>
        <w:t>condiciones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y tarifas de </w:t>
      </w:r>
      <w:r w:rsidR="006E0590">
        <w:rPr>
          <w:rFonts w:ascii="Garamond" w:hAnsi="Garamond" w:cs="Arial"/>
          <w:sz w:val="20"/>
          <w:szCs w:val="20"/>
        </w:rPr>
        <w:t xml:space="preserve">PRO-IDIOMA </w:t>
      </w:r>
      <w:r w:rsidR="00247F43">
        <w:rPr>
          <w:rFonts w:ascii="Garamond" w:hAnsi="Garamond" w:cs="Arial"/>
          <w:sz w:val="20"/>
          <w:szCs w:val="20"/>
        </w:rPr>
        <w:t xml:space="preserve">TRADUCTION </w:t>
      </w:r>
      <w:proofErr w:type="spellStart"/>
      <w:r w:rsidRPr="004F447C">
        <w:rPr>
          <w:rFonts w:ascii="Garamond" w:hAnsi="Garamond" w:cs="Arial"/>
          <w:sz w:val="20"/>
          <w:szCs w:val="20"/>
        </w:rPr>
        <w:t>pueden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ser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modificadas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en </w:t>
      </w:r>
      <w:proofErr w:type="spellStart"/>
      <w:r w:rsidRPr="004F447C">
        <w:rPr>
          <w:rFonts w:ascii="Garamond" w:hAnsi="Garamond" w:cs="Arial"/>
          <w:sz w:val="20"/>
          <w:szCs w:val="20"/>
        </w:rPr>
        <w:t>cualquier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momento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. El </w:t>
      </w:r>
      <w:proofErr w:type="spellStart"/>
      <w:r w:rsidRPr="004F447C">
        <w:rPr>
          <w:rFonts w:ascii="Garamond" w:hAnsi="Garamond" w:cs="Arial"/>
          <w:sz w:val="20"/>
          <w:szCs w:val="20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informará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al cliente de </w:t>
      </w:r>
      <w:proofErr w:type="spellStart"/>
      <w:r w:rsidRPr="004F447C">
        <w:rPr>
          <w:rFonts w:ascii="Garamond" w:hAnsi="Garamond" w:cs="Arial"/>
          <w:sz w:val="20"/>
          <w:szCs w:val="20"/>
        </w:rPr>
        <w:t>ello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en el mes </w:t>
      </w:r>
      <w:proofErr w:type="spellStart"/>
      <w:r w:rsidRPr="004F447C">
        <w:rPr>
          <w:rFonts w:ascii="Garamond" w:hAnsi="Garamond" w:cs="Arial"/>
          <w:sz w:val="20"/>
          <w:szCs w:val="20"/>
        </w:rPr>
        <w:t>anterior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a la </w:t>
      </w:r>
      <w:proofErr w:type="spellStart"/>
      <w:r w:rsidRPr="004F447C">
        <w:rPr>
          <w:rFonts w:ascii="Garamond" w:hAnsi="Garamond" w:cs="Arial"/>
          <w:sz w:val="20"/>
          <w:szCs w:val="20"/>
        </w:rPr>
        <w:t>modificación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precio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. En este </w:t>
      </w:r>
      <w:proofErr w:type="spellStart"/>
      <w:r w:rsidRPr="004F447C">
        <w:rPr>
          <w:rFonts w:ascii="Garamond" w:hAnsi="Garamond" w:cs="Arial"/>
          <w:sz w:val="20"/>
          <w:szCs w:val="20"/>
        </w:rPr>
        <w:t>caso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, el cliente </w:t>
      </w:r>
      <w:proofErr w:type="spellStart"/>
      <w:r w:rsidRPr="004F447C">
        <w:rPr>
          <w:rFonts w:ascii="Garamond" w:hAnsi="Garamond" w:cs="Arial"/>
          <w:sz w:val="20"/>
          <w:szCs w:val="20"/>
        </w:rPr>
        <w:t>tiene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derecho a </w:t>
      </w:r>
      <w:proofErr w:type="spellStart"/>
      <w:r w:rsidRPr="004F447C">
        <w:rPr>
          <w:rFonts w:ascii="Garamond" w:hAnsi="Garamond" w:cs="Arial"/>
          <w:sz w:val="20"/>
          <w:szCs w:val="20"/>
        </w:rPr>
        <w:t>rescindir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el </w:t>
      </w:r>
      <w:proofErr w:type="spellStart"/>
      <w:r w:rsidRPr="004F447C">
        <w:rPr>
          <w:rFonts w:ascii="Garamond" w:hAnsi="Garamond" w:cs="Arial"/>
          <w:sz w:val="20"/>
          <w:szCs w:val="20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sin </w:t>
      </w:r>
      <w:proofErr w:type="spellStart"/>
      <w:r w:rsidRPr="004F447C">
        <w:rPr>
          <w:rFonts w:ascii="Garamond" w:hAnsi="Garamond" w:cs="Arial"/>
          <w:sz w:val="20"/>
          <w:szCs w:val="20"/>
        </w:rPr>
        <w:t>demora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. </w:t>
      </w:r>
    </w:p>
    <w:p w14:paraId="4EAC71E1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sz w:val="20"/>
          <w:szCs w:val="20"/>
          <w:lang w:val="fr-BE"/>
        </w:rPr>
      </w:pPr>
      <w:r w:rsidRPr="004F447C">
        <w:rPr>
          <w:rFonts w:ascii="Garamond" w:hAnsi="Garamond" w:cs="Arial"/>
          <w:b/>
          <w:sz w:val="20"/>
          <w:szCs w:val="20"/>
          <w:lang w:val="fr-BE"/>
        </w:rPr>
        <w:t>ART.</w:t>
      </w:r>
      <w:r w:rsidR="00C97E6F" w:rsidRPr="004F447C">
        <w:rPr>
          <w:rFonts w:ascii="Garamond" w:hAnsi="Garamond" w:cs="Arial"/>
          <w:b/>
          <w:sz w:val="20"/>
          <w:szCs w:val="20"/>
          <w:lang w:val="fr-BE"/>
        </w:rPr>
        <w:t xml:space="preserve">VI - </w:t>
      </w:r>
      <w:r w:rsidRPr="004F447C">
        <w:rPr>
          <w:rFonts w:ascii="Garamond" w:hAnsi="Garamond" w:cs="Arial"/>
          <w:b/>
          <w:sz w:val="20"/>
          <w:szCs w:val="20"/>
          <w:lang w:val="fr-BE"/>
        </w:rPr>
        <w:t>MOROSIDAD</w:t>
      </w:r>
    </w:p>
    <w:p w14:paraId="48999E6D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Todas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las facturas de </w:t>
      </w:r>
      <w:r w:rsidR="006E0590" w:rsidRPr="000E7A2E"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>
        <w:rPr>
          <w:rFonts w:ascii="Garamond" w:hAnsi="Garamond" w:cs="Arial"/>
          <w:sz w:val="20"/>
          <w:szCs w:val="20"/>
          <w:lang w:val="fr-BE"/>
        </w:rPr>
        <w:t xml:space="preserve">TRADUCTION </w:t>
      </w:r>
      <w:r w:rsidRPr="000E7A2E">
        <w:rPr>
          <w:rFonts w:ascii="Garamond" w:hAnsi="Garamond" w:cs="Arial"/>
          <w:sz w:val="20"/>
          <w:szCs w:val="20"/>
          <w:lang w:val="fr-BE"/>
        </w:rPr>
        <w:t xml:space="preserve">son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pagaderas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r w:rsidR="001D4B4E" w:rsidRPr="000E7A2E">
        <w:rPr>
          <w:rFonts w:ascii="Garamond" w:hAnsi="Garamond" w:cs="Arial"/>
          <w:sz w:val="20"/>
          <w:szCs w:val="20"/>
          <w:lang w:val="fr-BE"/>
        </w:rPr>
        <w:t xml:space="preserve">en un </w:t>
      </w:r>
      <w:proofErr w:type="spellStart"/>
      <w:r w:rsidR="001D4B4E" w:rsidRPr="000E7A2E">
        <w:rPr>
          <w:rFonts w:ascii="Garamond" w:hAnsi="Garamond" w:cs="Arial"/>
          <w:sz w:val="20"/>
          <w:szCs w:val="20"/>
          <w:lang w:val="fr-BE"/>
        </w:rPr>
        <w:t>plazo</w:t>
      </w:r>
      <w:proofErr w:type="spellEnd"/>
      <w:r w:rsidR="001D4B4E" w:rsidRPr="000E7A2E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="001D4B4E" w:rsidRPr="000E7A2E">
        <w:rPr>
          <w:rFonts w:ascii="Garamond" w:hAnsi="Garamond" w:cs="Arial"/>
          <w:sz w:val="20"/>
          <w:szCs w:val="20"/>
          <w:lang w:val="fr-BE"/>
        </w:rPr>
        <w:t>treinta</w:t>
      </w:r>
      <w:proofErr w:type="spellEnd"/>
      <w:r w:rsidR="001D4B4E"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1D4B4E" w:rsidRPr="000E7A2E">
        <w:rPr>
          <w:rFonts w:ascii="Garamond" w:hAnsi="Garamond" w:cs="Arial"/>
          <w:sz w:val="20"/>
          <w:szCs w:val="20"/>
          <w:lang w:val="fr-BE"/>
        </w:rPr>
        <w:t>días</w:t>
      </w:r>
      <w:proofErr w:type="spellEnd"/>
      <w:r w:rsidR="001D4B4E" w:rsidRPr="000E7A2E">
        <w:rPr>
          <w:rFonts w:ascii="Garamond" w:hAnsi="Garamond" w:cs="Arial"/>
          <w:sz w:val="20"/>
          <w:szCs w:val="20"/>
          <w:lang w:val="fr-BE"/>
        </w:rPr>
        <w:t xml:space="preserve"> a partir </w:t>
      </w:r>
      <w:proofErr w:type="spellStart"/>
      <w:r w:rsidR="001D4B4E" w:rsidRPr="000E7A2E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="001D4B4E"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r w:rsidR="007750A5">
        <w:rPr>
          <w:rFonts w:ascii="Garamond" w:hAnsi="Garamond" w:cs="Arial"/>
          <w:sz w:val="20"/>
          <w:szCs w:val="20"/>
          <w:lang w:val="fr-BE"/>
        </w:rPr>
        <w:t xml:space="preserve">final </w:t>
      </w:r>
      <w:proofErr w:type="spellStart"/>
      <w:r w:rsidR="007750A5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="007750A5">
        <w:rPr>
          <w:rFonts w:ascii="Garamond" w:hAnsi="Garamond" w:cs="Arial"/>
          <w:sz w:val="20"/>
          <w:szCs w:val="20"/>
          <w:lang w:val="fr-BE"/>
        </w:rPr>
        <w:t xml:space="preserve"> mes en el que se </w:t>
      </w:r>
      <w:proofErr w:type="spellStart"/>
      <w:r w:rsidR="001D4B4E" w:rsidRPr="000E7A2E">
        <w:rPr>
          <w:rFonts w:ascii="Garamond" w:hAnsi="Garamond" w:cs="Arial"/>
          <w:sz w:val="20"/>
          <w:szCs w:val="20"/>
          <w:lang w:val="fr-BE"/>
        </w:rPr>
        <w:t>emite</w:t>
      </w:r>
      <w:proofErr w:type="spellEnd"/>
      <w:r w:rsidR="001D4B4E" w:rsidRPr="000E7A2E">
        <w:rPr>
          <w:rFonts w:ascii="Garamond" w:hAnsi="Garamond" w:cs="Arial"/>
          <w:sz w:val="20"/>
          <w:szCs w:val="20"/>
          <w:lang w:val="fr-BE"/>
        </w:rPr>
        <w:t xml:space="preserve"> la factura </w:t>
      </w:r>
      <w:r w:rsidRPr="000E7A2E">
        <w:rPr>
          <w:rFonts w:ascii="Garamond" w:hAnsi="Garamond" w:cs="Arial"/>
          <w:sz w:val="20"/>
          <w:szCs w:val="20"/>
          <w:lang w:val="fr-BE"/>
        </w:rPr>
        <w:t xml:space="preserve">a la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cuenta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bancaria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indicada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en </w:t>
      </w:r>
      <w:r w:rsidR="001D4B4E" w:rsidRPr="000E7A2E">
        <w:rPr>
          <w:rFonts w:ascii="Garamond" w:hAnsi="Garamond" w:cs="Arial"/>
          <w:sz w:val="20"/>
          <w:szCs w:val="20"/>
          <w:lang w:val="fr-BE"/>
        </w:rPr>
        <w:t xml:space="preserve">la </w:t>
      </w:r>
      <w:proofErr w:type="spellStart"/>
      <w:r w:rsidR="001D4B4E" w:rsidRPr="000E7A2E">
        <w:rPr>
          <w:rFonts w:ascii="Garamond" w:hAnsi="Garamond" w:cs="Arial"/>
          <w:sz w:val="20"/>
          <w:szCs w:val="20"/>
          <w:lang w:val="fr-BE"/>
        </w:rPr>
        <w:t>misma</w:t>
      </w:r>
      <w:proofErr w:type="spellEnd"/>
      <w:r w:rsidR="001D4B4E" w:rsidRPr="000E7A2E">
        <w:rPr>
          <w:rFonts w:ascii="Garamond" w:hAnsi="Garamond" w:cs="Arial"/>
          <w:sz w:val="20"/>
          <w:szCs w:val="20"/>
          <w:lang w:val="fr-BE"/>
        </w:rPr>
        <w:t>.</w:t>
      </w:r>
    </w:p>
    <w:p w14:paraId="485FA5B2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0E7A2E">
        <w:rPr>
          <w:rFonts w:ascii="Garamond" w:hAnsi="Garamond" w:cs="Arial"/>
          <w:sz w:val="20"/>
          <w:szCs w:val="20"/>
          <w:lang w:val="fr-BE"/>
        </w:rPr>
        <w:t xml:space="preserve">La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falta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pago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factura en su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fecha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vencimiento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generará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automáticamente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y sin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previo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aviso un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interés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10%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anual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partir de la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fecha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vencimiento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de la factura. </w:t>
      </w:r>
    </w:p>
    <w:p w14:paraId="18647F4C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0E7A2E">
        <w:rPr>
          <w:rFonts w:ascii="Garamond" w:hAnsi="Garamond" w:cs="Arial"/>
          <w:sz w:val="20"/>
          <w:szCs w:val="20"/>
          <w:lang w:val="fr-BE"/>
        </w:rPr>
        <w:t xml:space="preserve">Al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mismo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tiempo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, el importe de la factura se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incrementará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en un 12%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efecto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de la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ley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y sin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previo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aviso de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incumplimiento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, con un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mínimo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cincuenta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euros (50,00 €), en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concepto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indemnización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convencional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fija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e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irreducible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>.</w:t>
      </w:r>
    </w:p>
    <w:p w14:paraId="62745415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Toda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reclamación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relativa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factura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deberá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ser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enviada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el cliente a </w:t>
      </w:r>
      <w:r>
        <w:rPr>
          <w:rFonts w:ascii="Garamond" w:hAnsi="Garamond" w:cs="Arial"/>
          <w:sz w:val="20"/>
          <w:szCs w:val="20"/>
          <w:lang w:val="fr-BE"/>
        </w:rPr>
        <w:t xml:space="preserve">SRL PRO-IDIOMA </w:t>
      </w:r>
      <w:r w:rsidR="00247F43">
        <w:rPr>
          <w:rFonts w:ascii="Garamond" w:hAnsi="Garamond" w:cs="Arial"/>
          <w:sz w:val="20"/>
          <w:szCs w:val="20"/>
          <w:lang w:val="fr-BE"/>
        </w:rPr>
        <w:t xml:space="preserve">TRADUCTION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correo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certificado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en un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plazo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de 8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días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partir de su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fecha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. En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caso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contrario, se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presume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 xml:space="preserve"> que el cliente lo </w:t>
      </w:r>
      <w:proofErr w:type="spellStart"/>
      <w:r w:rsidRPr="000E7A2E">
        <w:rPr>
          <w:rFonts w:ascii="Garamond" w:hAnsi="Garamond" w:cs="Arial"/>
          <w:sz w:val="20"/>
          <w:szCs w:val="20"/>
          <w:lang w:val="fr-BE"/>
        </w:rPr>
        <w:t>acepta</w:t>
      </w:r>
      <w:proofErr w:type="spellEnd"/>
      <w:r w:rsidRPr="000E7A2E">
        <w:rPr>
          <w:rFonts w:ascii="Garamond" w:hAnsi="Garamond" w:cs="Arial"/>
          <w:sz w:val="20"/>
          <w:szCs w:val="20"/>
          <w:lang w:val="fr-BE"/>
        </w:rPr>
        <w:t>.</w:t>
      </w:r>
    </w:p>
    <w:p w14:paraId="23CAA2CA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  <w:lang w:val="fr-BE"/>
        </w:rPr>
      </w:pPr>
      <w:r w:rsidRPr="004F447C">
        <w:rPr>
          <w:rFonts w:ascii="Garamond" w:hAnsi="Garamond" w:cs="Arial"/>
          <w:b/>
          <w:bCs/>
          <w:sz w:val="20"/>
          <w:szCs w:val="20"/>
          <w:lang w:val="fr-BE"/>
        </w:rPr>
        <w:t>ART.</w:t>
      </w:r>
      <w:r w:rsidR="00C97E6F" w:rsidRPr="004F447C">
        <w:rPr>
          <w:rFonts w:ascii="Garamond" w:hAnsi="Garamond" w:cs="Arial"/>
          <w:b/>
          <w:bCs/>
          <w:sz w:val="20"/>
          <w:szCs w:val="20"/>
          <w:lang w:val="fr-BE"/>
        </w:rPr>
        <w:t xml:space="preserve">VII </w:t>
      </w:r>
      <w:r w:rsidRPr="004F447C">
        <w:rPr>
          <w:rFonts w:ascii="Garamond" w:hAnsi="Garamond" w:cs="Arial"/>
          <w:b/>
          <w:bCs/>
          <w:sz w:val="20"/>
          <w:szCs w:val="20"/>
          <w:lang w:val="fr-BE"/>
        </w:rPr>
        <w:t>- RESPONSABILIDAD</w:t>
      </w:r>
    </w:p>
    <w:p w14:paraId="2FD3EE35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proofErr w:type="spellStart"/>
      <w:r w:rsidRPr="004F447C">
        <w:rPr>
          <w:rFonts w:ascii="Garamond" w:hAnsi="Garamond" w:cs="Arial"/>
          <w:sz w:val="20"/>
          <w:szCs w:val="20"/>
        </w:rPr>
        <w:t>Toda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reclamación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relativa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a un </w:t>
      </w:r>
      <w:proofErr w:type="spellStart"/>
      <w:r w:rsidRPr="004F447C">
        <w:rPr>
          <w:rFonts w:ascii="Garamond" w:hAnsi="Garamond" w:cs="Arial"/>
          <w:sz w:val="20"/>
          <w:szCs w:val="20"/>
        </w:rPr>
        <w:t>incumplimiento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deberá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enviarse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carta </w:t>
      </w:r>
      <w:proofErr w:type="spellStart"/>
      <w:r w:rsidRPr="004F447C">
        <w:rPr>
          <w:rFonts w:ascii="Garamond" w:hAnsi="Garamond" w:cs="Arial"/>
          <w:sz w:val="20"/>
          <w:szCs w:val="20"/>
        </w:rPr>
        <w:t>certificada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con </w:t>
      </w:r>
      <w:proofErr w:type="spellStart"/>
      <w:r w:rsidRPr="004F447C">
        <w:rPr>
          <w:rFonts w:ascii="Garamond" w:hAnsi="Garamond" w:cs="Arial"/>
          <w:sz w:val="20"/>
          <w:szCs w:val="20"/>
        </w:rPr>
        <w:t>acuse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</w:rPr>
        <w:t>recibo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a la </w:t>
      </w:r>
      <w:proofErr w:type="spellStart"/>
      <w:r w:rsidRPr="004F447C">
        <w:rPr>
          <w:rFonts w:ascii="Garamond" w:hAnsi="Garamond" w:cs="Arial"/>
          <w:sz w:val="20"/>
          <w:szCs w:val="20"/>
        </w:rPr>
        <w:t>sede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</w:t>
      </w:r>
      <w:r w:rsidR="006E0590">
        <w:rPr>
          <w:rFonts w:ascii="Garamond" w:hAnsi="Garamond" w:cs="Arial"/>
          <w:sz w:val="20"/>
          <w:szCs w:val="20"/>
        </w:rPr>
        <w:t xml:space="preserve">PRO-IDIOMA </w:t>
      </w:r>
      <w:r w:rsidR="00247F43">
        <w:rPr>
          <w:rFonts w:ascii="Garamond" w:hAnsi="Garamond" w:cs="Arial"/>
          <w:sz w:val="20"/>
          <w:szCs w:val="20"/>
        </w:rPr>
        <w:t xml:space="preserve">TRADUCTION </w:t>
      </w:r>
      <w:r w:rsidRPr="004F447C">
        <w:rPr>
          <w:rFonts w:ascii="Garamond" w:hAnsi="Garamond" w:cs="Arial"/>
          <w:sz w:val="20"/>
          <w:szCs w:val="20"/>
        </w:rPr>
        <w:t xml:space="preserve">en los </w:t>
      </w:r>
      <w:r w:rsidR="00AC1589" w:rsidRPr="004F447C">
        <w:rPr>
          <w:rFonts w:ascii="Garamond" w:hAnsi="Garamond" w:cs="Arial"/>
          <w:sz w:val="20"/>
          <w:szCs w:val="20"/>
        </w:rPr>
        <w:t xml:space="preserve">15 </w:t>
      </w:r>
      <w:proofErr w:type="spellStart"/>
      <w:r w:rsidRPr="004F447C">
        <w:rPr>
          <w:rFonts w:ascii="Garamond" w:hAnsi="Garamond" w:cs="Arial"/>
          <w:sz w:val="20"/>
          <w:szCs w:val="20"/>
        </w:rPr>
        <w:t>días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naturales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siguientes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a la </w:t>
      </w:r>
      <w:proofErr w:type="spellStart"/>
      <w:r w:rsidRPr="004F447C">
        <w:rPr>
          <w:rFonts w:ascii="Garamond" w:hAnsi="Garamond" w:cs="Arial"/>
          <w:sz w:val="20"/>
          <w:szCs w:val="20"/>
        </w:rPr>
        <w:t>finalización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las </w:t>
      </w:r>
      <w:proofErr w:type="spellStart"/>
      <w:r w:rsidRPr="004F447C">
        <w:rPr>
          <w:rFonts w:ascii="Garamond" w:hAnsi="Garamond" w:cs="Arial"/>
          <w:sz w:val="20"/>
          <w:szCs w:val="20"/>
        </w:rPr>
        <w:t>prestaciones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contractuales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en </w:t>
      </w:r>
      <w:proofErr w:type="spellStart"/>
      <w:r w:rsidRPr="004F447C">
        <w:rPr>
          <w:rFonts w:ascii="Garamond" w:hAnsi="Garamond" w:cs="Arial"/>
          <w:sz w:val="20"/>
          <w:szCs w:val="20"/>
        </w:rPr>
        <w:t>litigio</w:t>
      </w:r>
      <w:proofErr w:type="spellEnd"/>
      <w:r w:rsidRPr="004F447C">
        <w:rPr>
          <w:rFonts w:ascii="Garamond" w:hAnsi="Garamond" w:cs="Arial"/>
          <w:sz w:val="20"/>
          <w:szCs w:val="20"/>
        </w:rPr>
        <w:t>.</w:t>
      </w:r>
    </w:p>
    <w:p w14:paraId="70664463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proofErr w:type="spellStart"/>
      <w:r w:rsidRPr="004F447C">
        <w:rPr>
          <w:rFonts w:ascii="Garamond" w:hAnsi="Garamond" w:cs="Arial"/>
          <w:sz w:val="20"/>
          <w:szCs w:val="20"/>
        </w:rPr>
        <w:t>Transcurrido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este </w:t>
      </w:r>
      <w:proofErr w:type="spellStart"/>
      <w:r w:rsidRPr="004F447C">
        <w:rPr>
          <w:rFonts w:ascii="Garamond" w:hAnsi="Garamond" w:cs="Arial"/>
          <w:sz w:val="20"/>
          <w:szCs w:val="20"/>
        </w:rPr>
        <w:t>plazo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, el cliente </w:t>
      </w:r>
      <w:proofErr w:type="spellStart"/>
      <w:r w:rsidRPr="004F447C">
        <w:rPr>
          <w:rFonts w:ascii="Garamond" w:hAnsi="Garamond" w:cs="Arial"/>
          <w:sz w:val="20"/>
          <w:szCs w:val="20"/>
        </w:rPr>
        <w:t>pierde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el derecho a </w:t>
      </w:r>
      <w:proofErr w:type="spellStart"/>
      <w:r w:rsidRPr="004F447C">
        <w:rPr>
          <w:rFonts w:ascii="Garamond" w:hAnsi="Garamond" w:cs="Arial"/>
          <w:sz w:val="20"/>
          <w:szCs w:val="20"/>
        </w:rPr>
        <w:t>reclamar</w:t>
      </w:r>
      <w:proofErr w:type="spellEnd"/>
      <w:r w:rsidRPr="004F447C">
        <w:rPr>
          <w:rFonts w:ascii="Garamond" w:hAnsi="Garamond" w:cs="Arial"/>
          <w:sz w:val="20"/>
          <w:szCs w:val="20"/>
        </w:rPr>
        <w:t>.</w:t>
      </w:r>
    </w:p>
    <w:p w14:paraId="1E5A81B4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r w:rsidRPr="004F447C">
        <w:rPr>
          <w:rFonts w:ascii="Garamond" w:hAnsi="Garamond" w:cs="Arial"/>
          <w:sz w:val="20"/>
          <w:szCs w:val="20"/>
        </w:rPr>
        <w:t xml:space="preserve">En </w:t>
      </w:r>
      <w:proofErr w:type="spellStart"/>
      <w:r w:rsidRPr="004F447C">
        <w:rPr>
          <w:rFonts w:ascii="Garamond" w:hAnsi="Garamond" w:cs="Arial"/>
          <w:sz w:val="20"/>
          <w:szCs w:val="20"/>
        </w:rPr>
        <w:t>todos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los </w:t>
      </w:r>
      <w:proofErr w:type="spellStart"/>
      <w:r w:rsidRPr="004F447C">
        <w:rPr>
          <w:rFonts w:ascii="Garamond" w:hAnsi="Garamond" w:cs="Arial"/>
          <w:sz w:val="20"/>
          <w:szCs w:val="20"/>
        </w:rPr>
        <w:t>casos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en los que el Cliente </w:t>
      </w:r>
      <w:proofErr w:type="spellStart"/>
      <w:r w:rsidRPr="004F447C">
        <w:rPr>
          <w:rFonts w:ascii="Garamond" w:hAnsi="Garamond" w:cs="Arial"/>
          <w:sz w:val="20"/>
          <w:szCs w:val="20"/>
        </w:rPr>
        <w:t>reclame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daños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</w:rPr>
        <w:t>pretenda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responsabilizar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al </w:t>
      </w:r>
      <w:proofErr w:type="spellStart"/>
      <w:r w:rsidRPr="004F447C">
        <w:rPr>
          <w:rFonts w:ascii="Garamond" w:hAnsi="Garamond" w:cs="Arial"/>
          <w:sz w:val="20"/>
          <w:szCs w:val="20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los </w:t>
      </w:r>
      <w:proofErr w:type="spellStart"/>
      <w:r w:rsidRPr="004F447C">
        <w:rPr>
          <w:rFonts w:ascii="Garamond" w:hAnsi="Garamond" w:cs="Arial"/>
          <w:sz w:val="20"/>
          <w:szCs w:val="20"/>
        </w:rPr>
        <w:t>mismos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, el Cliente </w:t>
      </w:r>
      <w:proofErr w:type="spellStart"/>
      <w:r w:rsidRPr="004F447C">
        <w:rPr>
          <w:rFonts w:ascii="Garamond" w:hAnsi="Garamond" w:cs="Arial"/>
          <w:sz w:val="20"/>
          <w:szCs w:val="20"/>
        </w:rPr>
        <w:t>deberá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tomar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todas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las </w:t>
      </w:r>
      <w:proofErr w:type="spellStart"/>
      <w:r w:rsidRPr="004F447C">
        <w:rPr>
          <w:rFonts w:ascii="Garamond" w:hAnsi="Garamond" w:cs="Arial"/>
          <w:sz w:val="20"/>
          <w:szCs w:val="20"/>
        </w:rPr>
        <w:t>medidas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necesarias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para </w:t>
      </w:r>
      <w:proofErr w:type="spellStart"/>
      <w:r w:rsidRPr="004F447C">
        <w:rPr>
          <w:rFonts w:ascii="Garamond" w:hAnsi="Garamond" w:cs="Arial"/>
          <w:sz w:val="20"/>
          <w:szCs w:val="20"/>
        </w:rPr>
        <w:t>limitar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</w:rPr>
        <w:t>reducir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los </w:t>
      </w:r>
      <w:proofErr w:type="spellStart"/>
      <w:r w:rsidRPr="004F447C">
        <w:rPr>
          <w:rFonts w:ascii="Garamond" w:hAnsi="Garamond" w:cs="Arial"/>
          <w:sz w:val="20"/>
          <w:szCs w:val="20"/>
        </w:rPr>
        <w:t>daños</w:t>
      </w:r>
      <w:proofErr w:type="spellEnd"/>
      <w:r w:rsidRPr="004F447C">
        <w:rPr>
          <w:rFonts w:ascii="Garamond" w:hAnsi="Garamond" w:cs="Arial"/>
          <w:sz w:val="20"/>
          <w:szCs w:val="20"/>
        </w:rPr>
        <w:t>.</w:t>
      </w:r>
    </w:p>
    <w:p w14:paraId="112E940F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r w:rsidRPr="004F447C">
        <w:rPr>
          <w:rFonts w:ascii="Garamond" w:hAnsi="Garamond" w:cs="Arial"/>
          <w:sz w:val="20"/>
          <w:szCs w:val="20"/>
        </w:rPr>
        <w:t xml:space="preserve">En </w:t>
      </w:r>
      <w:proofErr w:type="spellStart"/>
      <w:r w:rsidRPr="004F447C">
        <w:rPr>
          <w:rFonts w:ascii="Garamond" w:hAnsi="Garamond" w:cs="Arial"/>
          <w:sz w:val="20"/>
          <w:szCs w:val="20"/>
        </w:rPr>
        <w:t>caso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</w:rPr>
        <w:t>ejecución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defectuosa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parte </w:t>
      </w:r>
      <w:proofErr w:type="spellStart"/>
      <w:r w:rsidRPr="004F447C">
        <w:rPr>
          <w:rFonts w:ascii="Garamond" w:hAnsi="Garamond" w:cs="Arial"/>
          <w:sz w:val="20"/>
          <w:szCs w:val="20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, los </w:t>
      </w:r>
      <w:proofErr w:type="spellStart"/>
      <w:r w:rsidRPr="004F447C">
        <w:rPr>
          <w:rFonts w:ascii="Garamond" w:hAnsi="Garamond" w:cs="Arial"/>
          <w:sz w:val="20"/>
          <w:szCs w:val="20"/>
        </w:rPr>
        <w:t>daños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</w:rPr>
        <w:t>perjuicios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a los que el cliente </w:t>
      </w:r>
      <w:proofErr w:type="spellStart"/>
      <w:r w:rsidRPr="004F447C">
        <w:rPr>
          <w:rFonts w:ascii="Garamond" w:hAnsi="Garamond" w:cs="Arial"/>
          <w:sz w:val="20"/>
          <w:szCs w:val="20"/>
        </w:rPr>
        <w:t>pueda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tener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derecho se </w:t>
      </w:r>
      <w:proofErr w:type="spellStart"/>
      <w:r w:rsidRPr="004F447C">
        <w:rPr>
          <w:rFonts w:ascii="Garamond" w:hAnsi="Garamond" w:cs="Arial"/>
          <w:sz w:val="20"/>
          <w:szCs w:val="20"/>
        </w:rPr>
        <w:t>limitarán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a la </w:t>
      </w:r>
      <w:proofErr w:type="spellStart"/>
      <w:r w:rsidRPr="004F447C">
        <w:rPr>
          <w:rFonts w:ascii="Garamond" w:hAnsi="Garamond" w:cs="Arial"/>
          <w:sz w:val="20"/>
          <w:szCs w:val="20"/>
        </w:rPr>
        <w:t>modificación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servicio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dentro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los </w:t>
      </w:r>
      <w:proofErr w:type="spellStart"/>
      <w:r w:rsidRPr="004F447C">
        <w:rPr>
          <w:rFonts w:ascii="Garamond" w:hAnsi="Garamond" w:cs="Arial"/>
          <w:sz w:val="20"/>
          <w:szCs w:val="20"/>
        </w:rPr>
        <w:t>límites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. Las </w:t>
      </w:r>
      <w:proofErr w:type="spellStart"/>
      <w:r w:rsidRPr="004F447C">
        <w:rPr>
          <w:rFonts w:ascii="Garamond" w:hAnsi="Garamond" w:cs="Arial"/>
          <w:sz w:val="20"/>
          <w:szCs w:val="20"/>
        </w:rPr>
        <w:t>posibles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reclamaciones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Cliente no </w:t>
      </w:r>
      <w:proofErr w:type="spellStart"/>
      <w:r w:rsidRPr="004F447C">
        <w:rPr>
          <w:rFonts w:ascii="Garamond" w:hAnsi="Garamond" w:cs="Arial"/>
          <w:sz w:val="20"/>
          <w:szCs w:val="20"/>
        </w:rPr>
        <w:t>suspenderán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el </w:t>
      </w:r>
      <w:proofErr w:type="spellStart"/>
      <w:r w:rsidRPr="004F447C">
        <w:rPr>
          <w:rFonts w:ascii="Garamond" w:hAnsi="Garamond" w:cs="Arial"/>
          <w:sz w:val="20"/>
          <w:szCs w:val="20"/>
        </w:rPr>
        <w:t>pago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las </w:t>
      </w:r>
      <w:proofErr w:type="spellStart"/>
      <w:r w:rsidRPr="004F447C">
        <w:rPr>
          <w:rFonts w:ascii="Garamond" w:hAnsi="Garamond" w:cs="Arial"/>
          <w:sz w:val="20"/>
          <w:szCs w:val="20"/>
        </w:rPr>
        <w:t>cantidades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debidas</w:t>
      </w:r>
      <w:proofErr w:type="spellEnd"/>
      <w:r w:rsidRPr="004F447C">
        <w:rPr>
          <w:rFonts w:ascii="Garamond" w:hAnsi="Garamond" w:cs="Arial"/>
          <w:sz w:val="20"/>
          <w:szCs w:val="20"/>
        </w:rPr>
        <w:t>.</w:t>
      </w:r>
    </w:p>
    <w:p w14:paraId="42F2C9BB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PRO-IDIOMA </w:t>
      </w:r>
      <w:r w:rsidR="00247F43">
        <w:rPr>
          <w:rFonts w:ascii="Garamond" w:hAnsi="Garamond" w:cs="Arial"/>
          <w:sz w:val="20"/>
          <w:szCs w:val="20"/>
        </w:rPr>
        <w:t xml:space="preserve">TRADUCTION </w:t>
      </w:r>
      <w:r w:rsidR="00C97E6F" w:rsidRPr="004F447C">
        <w:rPr>
          <w:rFonts w:ascii="Garamond" w:hAnsi="Garamond" w:cs="Arial"/>
          <w:sz w:val="20"/>
          <w:szCs w:val="20"/>
        </w:rPr>
        <w:t xml:space="preserve">no se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hace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responsable, en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ningún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caso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, ante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particulares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o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profesionales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del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lucro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cesante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, la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pérdida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comercial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, la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pérdida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datos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o el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lucro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cesante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o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cualquier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otro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daño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indirecto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 xml:space="preserve"> o </w:t>
      </w:r>
      <w:proofErr w:type="spellStart"/>
      <w:r w:rsidR="00C97E6F" w:rsidRPr="004F447C">
        <w:rPr>
          <w:rFonts w:ascii="Garamond" w:hAnsi="Garamond" w:cs="Arial"/>
          <w:sz w:val="20"/>
          <w:szCs w:val="20"/>
        </w:rPr>
        <w:t>imprevisible</w:t>
      </w:r>
      <w:proofErr w:type="spellEnd"/>
      <w:r w:rsidR="00C97E6F" w:rsidRPr="004F447C">
        <w:rPr>
          <w:rFonts w:ascii="Garamond" w:hAnsi="Garamond" w:cs="Arial"/>
          <w:sz w:val="20"/>
          <w:szCs w:val="20"/>
        </w:rPr>
        <w:t>.</w:t>
      </w:r>
    </w:p>
    <w:p w14:paraId="7731F34E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Las </w:t>
      </w:r>
      <w:proofErr w:type="spellStart"/>
      <w:r>
        <w:rPr>
          <w:rFonts w:ascii="Garamond" w:hAnsi="Garamond" w:cs="Arial"/>
          <w:sz w:val="20"/>
          <w:szCs w:val="20"/>
        </w:rPr>
        <w:t>reclamaciones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por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daños</w:t>
      </w:r>
      <w:proofErr w:type="spellEnd"/>
      <w:r>
        <w:rPr>
          <w:rFonts w:ascii="Garamond" w:hAnsi="Garamond" w:cs="Arial"/>
          <w:sz w:val="20"/>
          <w:szCs w:val="20"/>
        </w:rPr>
        <w:t xml:space="preserve"> y </w:t>
      </w:r>
      <w:proofErr w:type="spellStart"/>
      <w:r>
        <w:rPr>
          <w:rFonts w:ascii="Garamond" w:hAnsi="Garamond" w:cs="Arial"/>
          <w:sz w:val="20"/>
          <w:szCs w:val="20"/>
        </w:rPr>
        <w:t>perjuicios</w:t>
      </w:r>
      <w:proofErr w:type="spellEnd"/>
      <w:r>
        <w:rPr>
          <w:rFonts w:ascii="Garamond" w:hAnsi="Garamond" w:cs="Arial"/>
          <w:sz w:val="20"/>
          <w:szCs w:val="20"/>
        </w:rPr>
        <w:t xml:space="preserve"> contra SRL PRO-IDIOMA </w:t>
      </w:r>
      <w:r w:rsidR="00247F43">
        <w:rPr>
          <w:rFonts w:ascii="Garamond" w:hAnsi="Garamond" w:cs="Arial"/>
          <w:sz w:val="20"/>
          <w:szCs w:val="20"/>
        </w:rPr>
        <w:t xml:space="preserve">TRADUCTION </w:t>
      </w:r>
      <w:r>
        <w:rPr>
          <w:rFonts w:ascii="Garamond" w:hAnsi="Garamond" w:cs="Arial"/>
          <w:sz w:val="20"/>
          <w:szCs w:val="20"/>
        </w:rPr>
        <w:t xml:space="preserve">no </w:t>
      </w:r>
      <w:proofErr w:type="spellStart"/>
      <w:r>
        <w:rPr>
          <w:rFonts w:ascii="Garamond" w:hAnsi="Garamond" w:cs="Arial"/>
          <w:sz w:val="20"/>
          <w:szCs w:val="20"/>
        </w:rPr>
        <w:t>podrán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superar</w:t>
      </w:r>
      <w:proofErr w:type="spellEnd"/>
      <w:r>
        <w:rPr>
          <w:rFonts w:ascii="Garamond" w:hAnsi="Garamond" w:cs="Arial"/>
          <w:sz w:val="20"/>
          <w:szCs w:val="20"/>
        </w:rPr>
        <w:t xml:space="preserve"> el importe (</w:t>
      </w:r>
      <w:proofErr w:type="spellStart"/>
      <w:r>
        <w:rPr>
          <w:rFonts w:ascii="Garamond" w:hAnsi="Garamond" w:cs="Arial"/>
          <w:sz w:val="20"/>
          <w:szCs w:val="20"/>
        </w:rPr>
        <w:t>neto</w:t>
      </w:r>
      <w:proofErr w:type="spellEnd"/>
      <w:r>
        <w:rPr>
          <w:rFonts w:ascii="Garamond" w:hAnsi="Garamond" w:cs="Arial"/>
          <w:sz w:val="20"/>
          <w:szCs w:val="20"/>
        </w:rPr>
        <w:t xml:space="preserve">) de la factura, </w:t>
      </w:r>
      <w:proofErr w:type="spellStart"/>
      <w:r>
        <w:rPr>
          <w:rFonts w:ascii="Garamond" w:hAnsi="Garamond" w:cs="Arial"/>
          <w:sz w:val="20"/>
          <w:szCs w:val="20"/>
        </w:rPr>
        <w:t>salvo</w:t>
      </w:r>
      <w:proofErr w:type="spellEnd"/>
      <w:r>
        <w:rPr>
          <w:rFonts w:ascii="Garamond" w:hAnsi="Garamond" w:cs="Arial"/>
          <w:sz w:val="20"/>
          <w:szCs w:val="20"/>
        </w:rPr>
        <w:t xml:space="preserve"> que </w:t>
      </w:r>
      <w:proofErr w:type="spellStart"/>
      <w:r>
        <w:rPr>
          <w:rFonts w:ascii="Garamond" w:hAnsi="Garamond" w:cs="Arial"/>
          <w:sz w:val="20"/>
          <w:szCs w:val="20"/>
        </w:rPr>
        <w:t>sean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legalmente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vinculantes</w:t>
      </w:r>
      <w:proofErr w:type="spellEnd"/>
      <w:r>
        <w:rPr>
          <w:rFonts w:ascii="Garamond" w:hAnsi="Garamond" w:cs="Arial"/>
          <w:sz w:val="20"/>
          <w:szCs w:val="20"/>
        </w:rPr>
        <w:t xml:space="preserve">.  </w:t>
      </w:r>
    </w:p>
    <w:p w14:paraId="524FF883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proofErr w:type="spellStart"/>
      <w:r>
        <w:rPr>
          <w:rFonts w:ascii="Garamond" w:hAnsi="Garamond" w:cs="Arial"/>
          <w:sz w:val="20"/>
          <w:szCs w:val="20"/>
        </w:rPr>
        <w:t>Esta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restricción</w:t>
      </w:r>
      <w:proofErr w:type="spellEnd"/>
      <w:r>
        <w:rPr>
          <w:rFonts w:ascii="Garamond" w:hAnsi="Garamond" w:cs="Arial"/>
          <w:sz w:val="20"/>
          <w:szCs w:val="20"/>
        </w:rPr>
        <w:t xml:space="preserve"> no se </w:t>
      </w:r>
      <w:proofErr w:type="spellStart"/>
      <w:r>
        <w:rPr>
          <w:rFonts w:ascii="Garamond" w:hAnsi="Garamond" w:cs="Arial"/>
          <w:sz w:val="20"/>
          <w:szCs w:val="20"/>
        </w:rPr>
        <w:t>aplica</w:t>
      </w:r>
      <w:proofErr w:type="spellEnd"/>
      <w:r>
        <w:rPr>
          <w:rFonts w:ascii="Garamond" w:hAnsi="Garamond" w:cs="Arial"/>
          <w:sz w:val="20"/>
          <w:szCs w:val="20"/>
        </w:rPr>
        <w:t xml:space="preserve"> en los </w:t>
      </w:r>
      <w:proofErr w:type="spellStart"/>
      <w:r>
        <w:rPr>
          <w:rFonts w:ascii="Garamond" w:hAnsi="Garamond" w:cs="Arial"/>
          <w:sz w:val="20"/>
          <w:szCs w:val="20"/>
        </w:rPr>
        <w:t>casos</w:t>
      </w:r>
      <w:proofErr w:type="spellEnd"/>
      <w:r>
        <w:rPr>
          <w:rFonts w:ascii="Garamond" w:hAnsi="Garamond" w:cs="Arial"/>
          <w:sz w:val="20"/>
          <w:szCs w:val="20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</w:rPr>
        <w:t>negligencia</w:t>
      </w:r>
      <w:proofErr w:type="spellEnd"/>
      <w:r>
        <w:rPr>
          <w:rFonts w:ascii="Garamond" w:hAnsi="Garamond" w:cs="Arial"/>
          <w:sz w:val="20"/>
          <w:szCs w:val="20"/>
        </w:rPr>
        <w:t xml:space="preserve"> grave o </w:t>
      </w:r>
      <w:proofErr w:type="spellStart"/>
      <w:r>
        <w:rPr>
          <w:rFonts w:ascii="Garamond" w:hAnsi="Garamond" w:cs="Arial"/>
          <w:sz w:val="20"/>
          <w:szCs w:val="20"/>
        </w:rPr>
        <w:t>mala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conducta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intencionada</w:t>
      </w:r>
      <w:proofErr w:type="spellEnd"/>
      <w:r>
        <w:rPr>
          <w:rFonts w:ascii="Garamond" w:hAnsi="Garamond" w:cs="Arial"/>
          <w:sz w:val="20"/>
          <w:szCs w:val="20"/>
        </w:rPr>
        <w:t>.</w:t>
      </w:r>
    </w:p>
    <w:p w14:paraId="60FD991F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sz w:val="20"/>
          <w:szCs w:val="20"/>
          <w:u w:val="single"/>
          <w:lang w:val="fr-BE"/>
        </w:rPr>
      </w:pPr>
      <w:r w:rsidRPr="00044E41">
        <w:rPr>
          <w:rFonts w:ascii="Garamond" w:hAnsi="Garamond" w:cs="Arial"/>
          <w:sz w:val="20"/>
          <w:szCs w:val="20"/>
          <w:lang w:val="fr-BE"/>
        </w:rPr>
        <w:t xml:space="preserve">La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responsabilidad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 xml:space="preserve"> de PRO-IDIOMA TRADUCTION SRL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daños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consecuentes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queda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excluida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 xml:space="preserve"> en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todos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 xml:space="preserve"> los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casos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>.</w:t>
      </w:r>
    </w:p>
    <w:p w14:paraId="7BE82ACD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044E41">
        <w:rPr>
          <w:rFonts w:ascii="Garamond" w:hAnsi="Garamond" w:cs="Arial"/>
          <w:sz w:val="20"/>
          <w:szCs w:val="20"/>
          <w:lang w:val="fr-BE"/>
        </w:rPr>
        <w:t xml:space="preserve">La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responsabilidad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 xml:space="preserve"> de PRO-IDIOMA TRADUCTION SRL no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superará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 xml:space="preserve">, en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ningún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caso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 xml:space="preserve">, los importes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pagados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044E41">
        <w:rPr>
          <w:rFonts w:ascii="Garamond" w:hAnsi="Garamond" w:cs="Arial"/>
          <w:sz w:val="20"/>
          <w:szCs w:val="20"/>
          <w:lang w:val="fr-BE"/>
        </w:rPr>
        <w:t xml:space="preserve"> su </w:t>
      </w:r>
      <w:proofErr w:type="spellStart"/>
      <w:r w:rsidRPr="00044E41">
        <w:rPr>
          <w:rFonts w:ascii="Garamond" w:hAnsi="Garamond" w:cs="Arial"/>
          <w:sz w:val="20"/>
          <w:szCs w:val="20"/>
          <w:lang w:val="fr-BE"/>
        </w:rPr>
        <w:t>seguro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>.</w:t>
      </w:r>
    </w:p>
    <w:p w14:paraId="14BEF3EF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>
        <w:rPr>
          <w:rFonts w:ascii="Garamond" w:hAnsi="Garamond" w:cs="Arial"/>
          <w:sz w:val="20"/>
          <w:szCs w:val="20"/>
        </w:rPr>
        <w:t xml:space="preserve">PRO-IDIOMA </w:t>
      </w:r>
      <w:r w:rsidR="00247F43">
        <w:rPr>
          <w:rFonts w:ascii="Garamond" w:hAnsi="Garamond" w:cs="Arial"/>
          <w:sz w:val="20"/>
          <w:szCs w:val="20"/>
        </w:rPr>
        <w:t xml:space="preserve">TRADUCTION </w:t>
      </w:r>
      <w:proofErr w:type="spellStart"/>
      <w:r w:rsidR="00C97E6F" w:rsidRPr="004F447C">
        <w:rPr>
          <w:rFonts w:ascii="Garamond" w:hAnsi="Garamond" w:cs="Arial"/>
          <w:sz w:val="20"/>
          <w:szCs w:val="20"/>
          <w:lang w:val="fr-BE"/>
        </w:rPr>
        <w:t>está</w:t>
      </w:r>
      <w:proofErr w:type="spellEnd"/>
      <w:r w:rsidR="00C97E6F"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7750A5" w:rsidRPr="00464D9E">
        <w:rPr>
          <w:rFonts w:ascii="Garamond" w:hAnsi="Garamond" w:cs="Arial"/>
          <w:sz w:val="20"/>
          <w:szCs w:val="20"/>
          <w:lang w:val="fr-BE"/>
        </w:rPr>
        <w:t>asegurada</w:t>
      </w:r>
      <w:proofErr w:type="spellEnd"/>
      <w:r w:rsidR="00C97E6F"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C97E6F"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="00C97E6F"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r w:rsidR="002C26C2" w:rsidRPr="00464D9E">
        <w:rPr>
          <w:rFonts w:ascii="Garamond" w:hAnsi="Garamond" w:cs="Arial"/>
          <w:sz w:val="20"/>
          <w:szCs w:val="20"/>
          <w:lang w:val="fr-BE"/>
        </w:rPr>
        <w:t xml:space="preserve">AXA </w:t>
      </w:r>
      <w:proofErr w:type="spellStart"/>
      <w:r w:rsidR="002C26C2" w:rsidRPr="00464D9E">
        <w:rPr>
          <w:rFonts w:ascii="Garamond" w:hAnsi="Garamond" w:cs="Arial"/>
          <w:sz w:val="20"/>
          <w:szCs w:val="20"/>
          <w:lang w:val="fr-BE"/>
        </w:rPr>
        <w:t>Belgium</w:t>
      </w:r>
      <w:proofErr w:type="spellEnd"/>
      <w:r w:rsidR="002C26C2" w:rsidRPr="00464D9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2C26C2" w:rsidRPr="00464D9E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="002C26C2" w:rsidRPr="00464D9E">
        <w:rPr>
          <w:rFonts w:ascii="Garamond" w:hAnsi="Garamond" w:cs="Arial"/>
          <w:sz w:val="20"/>
          <w:szCs w:val="20"/>
          <w:lang w:val="fr-BE"/>
        </w:rPr>
        <w:t xml:space="preserve"> </w:t>
      </w:r>
      <w:r w:rsidR="00C97E6F" w:rsidRPr="004F447C">
        <w:rPr>
          <w:rFonts w:ascii="Garamond" w:hAnsi="Garamond" w:cs="Arial"/>
          <w:sz w:val="20"/>
          <w:szCs w:val="20"/>
          <w:lang w:val="fr-BE"/>
        </w:rPr>
        <w:t xml:space="preserve">las </w:t>
      </w:r>
      <w:proofErr w:type="spellStart"/>
      <w:r w:rsidR="00C97E6F" w:rsidRPr="004F447C">
        <w:rPr>
          <w:rFonts w:ascii="Garamond" w:hAnsi="Garamond" w:cs="Arial"/>
          <w:sz w:val="20"/>
          <w:szCs w:val="20"/>
          <w:lang w:val="fr-BE"/>
        </w:rPr>
        <w:t>faltas</w:t>
      </w:r>
      <w:proofErr w:type="spellEnd"/>
      <w:r w:rsidR="00C97E6F"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C97E6F" w:rsidRPr="004F447C">
        <w:rPr>
          <w:rFonts w:ascii="Garamond" w:hAnsi="Garamond" w:cs="Arial"/>
          <w:sz w:val="20"/>
          <w:szCs w:val="20"/>
          <w:lang w:val="fr-BE"/>
        </w:rPr>
        <w:t>profesionales</w:t>
      </w:r>
      <w:proofErr w:type="spellEnd"/>
      <w:r w:rsidR="00C97E6F" w:rsidRPr="004F447C">
        <w:rPr>
          <w:rFonts w:ascii="Garamond" w:hAnsi="Garamond" w:cs="Arial"/>
          <w:sz w:val="20"/>
          <w:szCs w:val="20"/>
          <w:lang w:val="fr-BE"/>
        </w:rPr>
        <w:t xml:space="preserve"> que </w:t>
      </w:r>
      <w:proofErr w:type="spellStart"/>
      <w:r w:rsidR="00C97E6F" w:rsidRPr="004F447C">
        <w:rPr>
          <w:rFonts w:ascii="Garamond" w:hAnsi="Garamond" w:cs="Arial"/>
          <w:sz w:val="20"/>
          <w:szCs w:val="20"/>
          <w:lang w:val="fr-BE"/>
        </w:rPr>
        <w:t>pueda</w:t>
      </w:r>
      <w:proofErr w:type="spellEnd"/>
      <w:r w:rsidR="00C97E6F"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C97E6F" w:rsidRPr="004F447C">
        <w:rPr>
          <w:rFonts w:ascii="Garamond" w:hAnsi="Garamond" w:cs="Arial"/>
          <w:sz w:val="20"/>
          <w:szCs w:val="20"/>
          <w:lang w:val="fr-BE"/>
        </w:rPr>
        <w:t>cometer</w:t>
      </w:r>
      <w:proofErr w:type="spellEnd"/>
    </w:p>
    <w:p w14:paraId="7CA0DC3B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64D9E">
        <w:rPr>
          <w:rFonts w:ascii="Garamond" w:hAnsi="Garamond" w:cs="Arial"/>
          <w:sz w:val="20"/>
          <w:szCs w:val="20"/>
          <w:lang w:val="fr-BE"/>
        </w:rPr>
        <w:t xml:space="preserve">Su </w:t>
      </w:r>
      <w:proofErr w:type="spellStart"/>
      <w:r w:rsidRPr="00464D9E">
        <w:rPr>
          <w:rFonts w:ascii="Garamond" w:hAnsi="Garamond" w:cs="Arial"/>
          <w:sz w:val="20"/>
          <w:szCs w:val="20"/>
          <w:lang w:val="fr-BE"/>
        </w:rPr>
        <w:t>responsabilidad</w:t>
      </w:r>
      <w:proofErr w:type="spellEnd"/>
      <w:r w:rsidRPr="00464D9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64D9E">
        <w:rPr>
          <w:rFonts w:ascii="Garamond" w:hAnsi="Garamond" w:cs="Arial"/>
          <w:sz w:val="20"/>
          <w:szCs w:val="20"/>
          <w:lang w:val="fr-BE"/>
        </w:rPr>
        <w:t>está</w:t>
      </w:r>
      <w:proofErr w:type="spellEnd"/>
      <w:r w:rsidRPr="00464D9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64D9E">
        <w:rPr>
          <w:rFonts w:ascii="Garamond" w:hAnsi="Garamond" w:cs="Arial"/>
          <w:sz w:val="20"/>
          <w:szCs w:val="20"/>
          <w:lang w:val="fr-BE"/>
        </w:rPr>
        <w:t>limitada</w:t>
      </w:r>
      <w:proofErr w:type="spellEnd"/>
      <w:r w:rsidRPr="00464D9E">
        <w:rPr>
          <w:rFonts w:ascii="Garamond" w:hAnsi="Garamond" w:cs="Arial"/>
          <w:sz w:val="20"/>
          <w:szCs w:val="20"/>
          <w:lang w:val="fr-BE"/>
        </w:rPr>
        <w:t xml:space="preserve"> a </w:t>
      </w:r>
      <w:r w:rsidR="00E20B35" w:rsidRPr="00464D9E">
        <w:rPr>
          <w:rFonts w:ascii="Garamond" w:hAnsi="Garamond" w:cs="Arial"/>
          <w:sz w:val="20"/>
          <w:szCs w:val="20"/>
          <w:lang w:val="fr-BE"/>
        </w:rPr>
        <w:t xml:space="preserve">1.000 </w:t>
      </w:r>
      <w:r w:rsidRPr="00464D9E">
        <w:rPr>
          <w:rFonts w:ascii="Garamond" w:hAnsi="Garamond" w:cs="Arial"/>
          <w:sz w:val="20"/>
          <w:szCs w:val="20"/>
          <w:lang w:val="fr-BE"/>
        </w:rPr>
        <w:t xml:space="preserve">euros </w:t>
      </w:r>
      <w:proofErr w:type="spellStart"/>
      <w:r w:rsidRPr="00464D9E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64D9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64D9E">
        <w:rPr>
          <w:rFonts w:ascii="Garamond" w:hAnsi="Garamond" w:cs="Arial"/>
          <w:sz w:val="20"/>
          <w:szCs w:val="20"/>
          <w:lang w:val="fr-BE"/>
        </w:rPr>
        <w:t>siniestro</w:t>
      </w:r>
      <w:proofErr w:type="spellEnd"/>
      <w:r w:rsidRPr="00464D9E">
        <w:rPr>
          <w:rFonts w:ascii="Garamond" w:hAnsi="Garamond" w:cs="Arial"/>
          <w:sz w:val="20"/>
          <w:szCs w:val="20"/>
          <w:lang w:val="fr-BE"/>
        </w:rPr>
        <w:t xml:space="preserve"> </w:t>
      </w:r>
      <w:r w:rsidR="002C26C2" w:rsidRPr="00464D9E">
        <w:rPr>
          <w:rFonts w:ascii="Garamond" w:hAnsi="Garamond" w:cs="Arial"/>
          <w:sz w:val="20"/>
          <w:szCs w:val="20"/>
          <w:lang w:val="fr-BE"/>
        </w:rPr>
        <w:t xml:space="preserve">y a 3.000 euros </w:t>
      </w:r>
      <w:proofErr w:type="spellStart"/>
      <w:r w:rsidR="002C26C2" w:rsidRPr="00464D9E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="002C26C2" w:rsidRPr="00464D9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2C26C2" w:rsidRPr="00464D9E">
        <w:rPr>
          <w:rFonts w:ascii="Garamond" w:hAnsi="Garamond" w:cs="Arial"/>
          <w:sz w:val="20"/>
          <w:szCs w:val="20"/>
          <w:lang w:val="fr-BE"/>
        </w:rPr>
        <w:t>año</w:t>
      </w:r>
      <w:proofErr w:type="spellEnd"/>
      <w:r w:rsidR="002C26C2" w:rsidRPr="00464D9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2C26C2" w:rsidRPr="00464D9E">
        <w:rPr>
          <w:rFonts w:ascii="Garamond" w:hAnsi="Garamond" w:cs="Arial"/>
          <w:sz w:val="20"/>
          <w:szCs w:val="20"/>
          <w:lang w:val="fr-BE"/>
        </w:rPr>
        <w:t>natural</w:t>
      </w:r>
      <w:proofErr w:type="spellEnd"/>
      <w:r w:rsidRPr="00464D9E">
        <w:rPr>
          <w:rFonts w:ascii="Garamond" w:hAnsi="Garamond" w:cs="Arial"/>
          <w:sz w:val="20"/>
          <w:szCs w:val="20"/>
          <w:lang w:val="fr-BE"/>
        </w:rPr>
        <w:t>.</w:t>
      </w:r>
    </w:p>
    <w:p w14:paraId="422DBD6B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  <w:lang w:val="fr-BE"/>
        </w:rPr>
      </w:pPr>
      <w:r w:rsidRPr="004F447C">
        <w:rPr>
          <w:rFonts w:ascii="Garamond" w:hAnsi="Garamond" w:cs="Arial"/>
          <w:b/>
          <w:bCs/>
          <w:sz w:val="20"/>
          <w:szCs w:val="20"/>
          <w:lang w:val="fr-BE"/>
        </w:rPr>
        <w:t>ART.VIII - OBLIGACIONES MUTUAS DE LAS PARTES</w:t>
      </w:r>
    </w:p>
    <w:p w14:paraId="6FC8809E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compromete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hacer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todo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posible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para dar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plena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satisfacción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sus Clientes en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marco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misión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se le ha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encomendado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.</w:t>
      </w:r>
    </w:p>
    <w:p w14:paraId="79FB29ED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El Cliente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compromete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facilitar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Prestador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toda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información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necesaria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para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correcto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desarrollo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encargo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. </w:t>
      </w:r>
    </w:p>
    <w:p w14:paraId="3384651B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>
        <w:rPr>
          <w:rFonts w:ascii="Garamond" w:hAnsi="Garamond" w:cs="Arial"/>
          <w:sz w:val="20"/>
          <w:szCs w:val="20"/>
          <w:lang w:val="fr-BE"/>
        </w:rPr>
        <w:t xml:space="preserve">Las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traducciones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se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realizarán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con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precisión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respetando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contenido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estilo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y 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gramática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los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documentos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originales.</w:t>
      </w:r>
    </w:p>
    <w:p w14:paraId="792787F5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>
        <w:rPr>
          <w:rFonts w:ascii="Garamond" w:hAnsi="Garamond" w:cs="Arial"/>
          <w:sz w:val="20"/>
          <w:szCs w:val="20"/>
          <w:lang w:val="fr-BE"/>
        </w:rPr>
        <w:t xml:space="preserve">Si se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requiere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uso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terminología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específica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el cliente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debe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proporcionar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terminología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en forma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glosarios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ilustraciones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tablas,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abreviaturas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etc. en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momento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realizar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pedido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>.</w:t>
      </w:r>
    </w:p>
    <w:p w14:paraId="7C97C952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>
        <w:rPr>
          <w:rFonts w:ascii="Garamond" w:hAnsi="Garamond" w:cs="Arial"/>
          <w:sz w:val="20"/>
          <w:szCs w:val="20"/>
          <w:lang w:val="fr-BE"/>
        </w:rPr>
        <w:t xml:space="preserve">TRADUCTION </w:t>
      </w:r>
      <w:r>
        <w:rPr>
          <w:rFonts w:ascii="Garamond" w:hAnsi="Garamond" w:cs="Arial"/>
          <w:sz w:val="20"/>
          <w:szCs w:val="20"/>
          <w:lang w:val="fr-BE"/>
        </w:rPr>
        <w:t xml:space="preserve">SRL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está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autorizada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recurrir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terceros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cualificados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para 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ejecución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pedido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.  PRO-IDIOMA TRADUCTION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sólo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es responsable de 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cuidadosa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selección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tercero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pero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está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obligada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transmitir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al cliente, 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petición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éste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cualquier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queja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contra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tercero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>.</w:t>
      </w:r>
    </w:p>
    <w:p w14:paraId="661350CA" w14:textId="77777777" w:rsidR="000E7A2E" w:rsidRPr="004F447C" w:rsidRDefault="000E7A2E" w:rsidP="00C97E6F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</w:p>
    <w:p w14:paraId="0E0F34EB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  <w:lang w:val="fr-BE"/>
        </w:rPr>
      </w:pPr>
      <w:r w:rsidRPr="004F447C">
        <w:rPr>
          <w:rFonts w:ascii="Garamond" w:hAnsi="Garamond" w:cs="Arial"/>
          <w:b/>
          <w:bCs/>
          <w:sz w:val="20"/>
          <w:szCs w:val="20"/>
          <w:lang w:val="fr-BE"/>
        </w:rPr>
        <w:t xml:space="preserve">ART.IX - </w:t>
      </w:r>
      <w:r w:rsidR="00D92B10">
        <w:rPr>
          <w:rFonts w:ascii="Garamond" w:hAnsi="Garamond" w:cs="Arial"/>
          <w:b/>
          <w:bCs/>
          <w:sz w:val="20"/>
          <w:szCs w:val="20"/>
          <w:lang w:val="fr-BE"/>
        </w:rPr>
        <w:t>DEFECTOS/ CORRECCIÓN/ GARANTÍA</w:t>
      </w:r>
    </w:p>
    <w:p w14:paraId="786DE58C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proofErr w:type="spellStart"/>
      <w:r>
        <w:rPr>
          <w:rFonts w:ascii="Garamond" w:hAnsi="Garamond" w:cs="Arial"/>
          <w:sz w:val="20"/>
          <w:szCs w:val="20"/>
        </w:rPr>
        <w:t>Cualquier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defecto</w:t>
      </w:r>
      <w:proofErr w:type="spellEnd"/>
      <w:r>
        <w:rPr>
          <w:rFonts w:ascii="Garamond" w:hAnsi="Garamond" w:cs="Arial"/>
          <w:sz w:val="20"/>
          <w:szCs w:val="20"/>
        </w:rPr>
        <w:t xml:space="preserve"> en la </w:t>
      </w:r>
      <w:proofErr w:type="spellStart"/>
      <w:r>
        <w:rPr>
          <w:rFonts w:ascii="Garamond" w:hAnsi="Garamond" w:cs="Arial"/>
          <w:sz w:val="20"/>
          <w:szCs w:val="20"/>
        </w:rPr>
        <w:t>calidad</w:t>
      </w:r>
      <w:proofErr w:type="spellEnd"/>
      <w:r>
        <w:rPr>
          <w:rFonts w:ascii="Garamond" w:hAnsi="Garamond" w:cs="Arial"/>
          <w:sz w:val="20"/>
          <w:szCs w:val="20"/>
        </w:rPr>
        <w:t xml:space="preserve"> de la </w:t>
      </w:r>
      <w:proofErr w:type="spellStart"/>
      <w:r>
        <w:rPr>
          <w:rFonts w:ascii="Garamond" w:hAnsi="Garamond" w:cs="Arial"/>
          <w:sz w:val="20"/>
          <w:szCs w:val="20"/>
        </w:rPr>
        <w:t>traducción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debe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comunicarse</w:t>
      </w:r>
      <w:proofErr w:type="spellEnd"/>
      <w:r>
        <w:rPr>
          <w:rFonts w:ascii="Garamond" w:hAnsi="Garamond" w:cs="Arial"/>
          <w:sz w:val="20"/>
          <w:szCs w:val="20"/>
        </w:rPr>
        <w:t xml:space="preserve"> en un </w:t>
      </w:r>
      <w:proofErr w:type="spellStart"/>
      <w:r>
        <w:rPr>
          <w:rFonts w:ascii="Garamond" w:hAnsi="Garamond" w:cs="Arial"/>
          <w:sz w:val="20"/>
          <w:szCs w:val="20"/>
        </w:rPr>
        <w:t>plazo</w:t>
      </w:r>
      <w:proofErr w:type="spellEnd"/>
      <w:r>
        <w:rPr>
          <w:rFonts w:ascii="Garamond" w:hAnsi="Garamond" w:cs="Arial"/>
          <w:sz w:val="20"/>
          <w:szCs w:val="20"/>
        </w:rPr>
        <w:t xml:space="preserve"> de 14 </w:t>
      </w:r>
      <w:proofErr w:type="spellStart"/>
      <w:r>
        <w:rPr>
          <w:rFonts w:ascii="Garamond" w:hAnsi="Garamond" w:cs="Arial"/>
          <w:sz w:val="20"/>
          <w:szCs w:val="20"/>
        </w:rPr>
        <w:t>días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a</w:t>
      </w:r>
      <w:proofErr w:type="spellEnd"/>
      <w:r>
        <w:rPr>
          <w:rFonts w:ascii="Garamond" w:hAnsi="Garamond" w:cs="Arial"/>
          <w:sz w:val="20"/>
          <w:szCs w:val="20"/>
        </w:rPr>
        <w:t xml:space="preserve"> partir de la </w:t>
      </w:r>
      <w:proofErr w:type="spellStart"/>
      <w:r>
        <w:rPr>
          <w:rFonts w:ascii="Garamond" w:hAnsi="Garamond" w:cs="Arial"/>
          <w:sz w:val="20"/>
          <w:szCs w:val="20"/>
        </w:rPr>
        <w:t>entrega</w:t>
      </w:r>
      <w:proofErr w:type="spellEnd"/>
      <w:r>
        <w:rPr>
          <w:rFonts w:ascii="Garamond" w:hAnsi="Garamond" w:cs="Arial"/>
          <w:sz w:val="20"/>
          <w:szCs w:val="20"/>
        </w:rPr>
        <w:t xml:space="preserve"> de la </w:t>
      </w:r>
      <w:proofErr w:type="spellStart"/>
      <w:r>
        <w:rPr>
          <w:rFonts w:ascii="Garamond" w:hAnsi="Garamond" w:cs="Arial"/>
          <w:sz w:val="20"/>
          <w:szCs w:val="20"/>
        </w:rPr>
        <w:t>traducción</w:t>
      </w:r>
      <w:proofErr w:type="spellEnd"/>
      <w:r>
        <w:rPr>
          <w:rFonts w:ascii="Garamond" w:hAnsi="Garamond" w:cs="Arial"/>
          <w:sz w:val="20"/>
          <w:szCs w:val="20"/>
        </w:rPr>
        <w:t xml:space="preserve">.  </w:t>
      </w:r>
      <w:proofErr w:type="spellStart"/>
      <w:r>
        <w:rPr>
          <w:rFonts w:ascii="Garamond" w:hAnsi="Garamond" w:cs="Arial"/>
          <w:sz w:val="20"/>
          <w:szCs w:val="20"/>
        </w:rPr>
        <w:t>Transcurrido</w:t>
      </w:r>
      <w:proofErr w:type="spellEnd"/>
      <w:r>
        <w:rPr>
          <w:rFonts w:ascii="Garamond" w:hAnsi="Garamond" w:cs="Arial"/>
          <w:sz w:val="20"/>
          <w:szCs w:val="20"/>
        </w:rPr>
        <w:t xml:space="preserve"> este </w:t>
      </w:r>
      <w:proofErr w:type="spellStart"/>
      <w:r>
        <w:rPr>
          <w:rFonts w:ascii="Garamond" w:hAnsi="Garamond" w:cs="Arial"/>
          <w:sz w:val="20"/>
          <w:szCs w:val="20"/>
        </w:rPr>
        <w:t>plazo</w:t>
      </w:r>
      <w:proofErr w:type="spellEnd"/>
      <w:r>
        <w:rPr>
          <w:rFonts w:ascii="Garamond" w:hAnsi="Garamond" w:cs="Arial"/>
          <w:sz w:val="20"/>
          <w:szCs w:val="20"/>
        </w:rPr>
        <w:t xml:space="preserve">, la </w:t>
      </w:r>
      <w:proofErr w:type="spellStart"/>
      <w:r>
        <w:rPr>
          <w:rFonts w:ascii="Garamond" w:hAnsi="Garamond" w:cs="Arial"/>
          <w:sz w:val="20"/>
          <w:szCs w:val="20"/>
        </w:rPr>
        <w:t>traducción</w:t>
      </w:r>
      <w:proofErr w:type="spellEnd"/>
      <w:r>
        <w:rPr>
          <w:rFonts w:ascii="Garamond" w:hAnsi="Garamond" w:cs="Arial"/>
          <w:sz w:val="20"/>
          <w:szCs w:val="20"/>
        </w:rPr>
        <w:t xml:space="preserve"> se </w:t>
      </w:r>
      <w:proofErr w:type="spellStart"/>
      <w:r>
        <w:rPr>
          <w:rFonts w:ascii="Garamond" w:hAnsi="Garamond" w:cs="Arial"/>
          <w:sz w:val="20"/>
          <w:szCs w:val="20"/>
        </w:rPr>
        <w:t>considerará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aprobada</w:t>
      </w:r>
      <w:proofErr w:type="spellEnd"/>
      <w:r>
        <w:rPr>
          <w:rFonts w:ascii="Garamond" w:hAnsi="Garamond" w:cs="Arial"/>
          <w:sz w:val="20"/>
          <w:szCs w:val="20"/>
        </w:rPr>
        <w:t xml:space="preserve">.  </w:t>
      </w:r>
      <w:proofErr w:type="spellStart"/>
      <w:r>
        <w:rPr>
          <w:rFonts w:ascii="Garamond" w:hAnsi="Garamond" w:cs="Arial"/>
          <w:sz w:val="20"/>
          <w:szCs w:val="20"/>
        </w:rPr>
        <w:t>Todos</w:t>
      </w:r>
      <w:proofErr w:type="spellEnd"/>
      <w:r>
        <w:rPr>
          <w:rFonts w:ascii="Garamond" w:hAnsi="Garamond" w:cs="Arial"/>
          <w:sz w:val="20"/>
          <w:szCs w:val="20"/>
        </w:rPr>
        <w:t xml:space="preserve"> los </w:t>
      </w:r>
      <w:proofErr w:type="spellStart"/>
      <w:r>
        <w:rPr>
          <w:rFonts w:ascii="Garamond" w:hAnsi="Garamond" w:cs="Arial"/>
          <w:sz w:val="20"/>
          <w:szCs w:val="20"/>
        </w:rPr>
        <w:t>defectos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notificados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por</w:t>
      </w:r>
      <w:proofErr w:type="spellEnd"/>
      <w:r>
        <w:rPr>
          <w:rFonts w:ascii="Garamond" w:hAnsi="Garamond" w:cs="Arial"/>
          <w:sz w:val="20"/>
          <w:szCs w:val="20"/>
        </w:rPr>
        <w:t xml:space="preserve"> el cliente deben </w:t>
      </w:r>
      <w:proofErr w:type="spellStart"/>
      <w:r>
        <w:rPr>
          <w:rFonts w:ascii="Garamond" w:hAnsi="Garamond" w:cs="Arial"/>
          <w:sz w:val="20"/>
          <w:szCs w:val="20"/>
        </w:rPr>
        <w:t>indicarse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claramente</w:t>
      </w:r>
      <w:proofErr w:type="spellEnd"/>
      <w:r>
        <w:rPr>
          <w:rFonts w:ascii="Garamond" w:hAnsi="Garamond" w:cs="Arial"/>
          <w:sz w:val="20"/>
          <w:szCs w:val="20"/>
        </w:rPr>
        <w:t xml:space="preserve"> y </w:t>
      </w:r>
      <w:proofErr w:type="spellStart"/>
      <w:r>
        <w:rPr>
          <w:rFonts w:ascii="Garamond" w:hAnsi="Garamond" w:cs="Arial"/>
          <w:sz w:val="20"/>
          <w:szCs w:val="20"/>
        </w:rPr>
        <w:t>describirse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por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escrito</w:t>
      </w:r>
      <w:proofErr w:type="spellEnd"/>
      <w:r>
        <w:rPr>
          <w:rFonts w:ascii="Garamond" w:hAnsi="Garamond" w:cs="Arial"/>
          <w:sz w:val="20"/>
          <w:szCs w:val="20"/>
        </w:rPr>
        <w:t>.</w:t>
      </w:r>
    </w:p>
    <w:p w14:paraId="2B0C2552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El cliente </w:t>
      </w:r>
      <w:proofErr w:type="spellStart"/>
      <w:r>
        <w:rPr>
          <w:rFonts w:ascii="Garamond" w:hAnsi="Garamond" w:cs="Arial"/>
          <w:sz w:val="20"/>
          <w:szCs w:val="20"/>
        </w:rPr>
        <w:t>deberá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conceder</w:t>
      </w:r>
      <w:proofErr w:type="spellEnd"/>
      <w:r>
        <w:rPr>
          <w:rFonts w:ascii="Garamond" w:hAnsi="Garamond" w:cs="Arial"/>
          <w:sz w:val="20"/>
          <w:szCs w:val="20"/>
        </w:rPr>
        <w:t xml:space="preserve"> a SRL PRO-IDIOMA </w:t>
      </w:r>
      <w:r w:rsidR="00247F43">
        <w:rPr>
          <w:rFonts w:ascii="Garamond" w:hAnsi="Garamond" w:cs="Arial"/>
          <w:sz w:val="20"/>
          <w:szCs w:val="20"/>
        </w:rPr>
        <w:t xml:space="preserve">TRADUCTION </w:t>
      </w:r>
      <w:r>
        <w:rPr>
          <w:rFonts w:ascii="Garamond" w:hAnsi="Garamond" w:cs="Arial"/>
          <w:sz w:val="20"/>
          <w:szCs w:val="20"/>
        </w:rPr>
        <w:t xml:space="preserve">el </w:t>
      </w:r>
      <w:proofErr w:type="spellStart"/>
      <w:r>
        <w:rPr>
          <w:rFonts w:ascii="Garamond" w:hAnsi="Garamond" w:cs="Arial"/>
          <w:sz w:val="20"/>
          <w:szCs w:val="20"/>
        </w:rPr>
        <w:t>tiempo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suficiente</w:t>
      </w:r>
      <w:proofErr w:type="spellEnd"/>
      <w:r>
        <w:rPr>
          <w:rFonts w:ascii="Garamond" w:hAnsi="Garamond" w:cs="Arial"/>
          <w:sz w:val="20"/>
          <w:szCs w:val="20"/>
        </w:rPr>
        <w:t xml:space="preserve"> para </w:t>
      </w:r>
      <w:proofErr w:type="spellStart"/>
      <w:r>
        <w:rPr>
          <w:rFonts w:ascii="Garamond" w:hAnsi="Garamond" w:cs="Arial"/>
          <w:sz w:val="20"/>
          <w:szCs w:val="20"/>
        </w:rPr>
        <w:t>subsanar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cualquier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error</w:t>
      </w:r>
      <w:proofErr w:type="spellEnd"/>
      <w:r>
        <w:rPr>
          <w:rFonts w:ascii="Garamond" w:hAnsi="Garamond" w:cs="Arial"/>
          <w:sz w:val="20"/>
          <w:szCs w:val="20"/>
        </w:rPr>
        <w:t xml:space="preserve">. Si el cliente se </w:t>
      </w:r>
      <w:proofErr w:type="spellStart"/>
      <w:r>
        <w:rPr>
          <w:rFonts w:ascii="Garamond" w:hAnsi="Garamond" w:cs="Arial"/>
          <w:sz w:val="20"/>
          <w:szCs w:val="20"/>
        </w:rPr>
        <w:t>niega</w:t>
      </w:r>
      <w:proofErr w:type="spellEnd"/>
      <w:r>
        <w:rPr>
          <w:rFonts w:ascii="Garamond" w:hAnsi="Garamond" w:cs="Arial"/>
          <w:sz w:val="20"/>
          <w:szCs w:val="20"/>
        </w:rPr>
        <w:t xml:space="preserve">, el </w:t>
      </w:r>
      <w:proofErr w:type="spellStart"/>
      <w:r>
        <w:rPr>
          <w:rFonts w:ascii="Garamond" w:hAnsi="Garamond" w:cs="Arial"/>
          <w:sz w:val="20"/>
          <w:szCs w:val="20"/>
        </w:rPr>
        <w:t>Proveedor</w:t>
      </w:r>
      <w:proofErr w:type="spellEnd"/>
      <w:r>
        <w:rPr>
          <w:rFonts w:ascii="Garamond" w:hAnsi="Garamond" w:cs="Arial"/>
          <w:sz w:val="20"/>
          <w:szCs w:val="20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</w:rPr>
        <w:t>Servicios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quedará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exento</w:t>
      </w:r>
      <w:proofErr w:type="spellEnd"/>
      <w:r>
        <w:rPr>
          <w:rFonts w:ascii="Garamond" w:hAnsi="Garamond" w:cs="Arial"/>
          <w:sz w:val="20"/>
          <w:szCs w:val="20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</w:rPr>
        <w:t>toda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responsabilidad</w:t>
      </w:r>
      <w:proofErr w:type="spellEnd"/>
      <w:r>
        <w:rPr>
          <w:rFonts w:ascii="Garamond" w:hAnsi="Garamond" w:cs="Arial"/>
          <w:sz w:val="20"/>
          <w:szCs w:val="20"/>
        </w:rPr>
        <w:t xml:space="preserve">. Si los </w:t>
      </w:r>
      <w:proofErr w:type="spellStart"/>
      <w:r>
        <w:rPr>
          <w:rFonts w:ascii="Garamond" w:hAnsi="Garamond" w:cs="Arial"/>
          <w:sz w:val="20"/>
          <w:szCs w:val="20"/>
        </w:rPr>
        <w:t>errores</w:t>
      </w:r>
      <w:proofErr w:type="spellEnd"/>
      <w:r>
        <w:rPr>
          <w:rFonts w:ascii="Garamond" w:hAnsi="Garamond" w:cs="Arial"/>
          <w:sz w:val="20"/>
          <w:szCs w:val="20"/>
        </w:rPr>
        <w:t xml:space="preserve"> se </w:t>
      </w:r>
      <w:proofErr w:type="spellStart"/>
      <w:r>
        <w:rPr>
          <w:rFonts w:ascii="Garamond" w:hAnsi="Garamond" w:cs="Arial"/>
          <w:sz w:val="20"/>
          <w:szCs w:val="20"/>
        </w:rPr>
        <w:t>corrigen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dentro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del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plazo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indicado</w:t>
      </w:r>
      <w:proofErr w:type="spellEnd"/>
      <w:r>
        <w:rPr>
          <w:rFonts w:ascii="Garamond" w:hAnsi="Garamond" w:cs="Arial"/>
          <w:sz w:val="20"/>
          <w:szCs w:val="20"/>
        </w:rPr>
        <w:t xml:space="preserve">, el cliente no </w:t>
      </w:r>
      <w:proofErr w:type="spellStart"/>
      <w:r>
        <w:rPr>
          <w:rFonts w:ascii="Garamond" w:hAnsi="Garamond" w:cs="Arial"/>
          <w:sz w:val="20"/>
          <w:szCs w:val="20"/>
        </w:rPr>
        <w:t>tendrá</w:t>
      </w:r>
      <w:proofErr w:type="spellEnd"/>
      <w:r>
        <w:rPr>
          <w:rFonts w:ascii="Garamond" w:hAnsi="Garamond" w:cs="Arial"/>
          <w:sz w:val="20"/>
          <w:szCs w:val="20"/>
        </w:rPr>
        <w:t xml:space="preserve"> derecho a </w:t>
      </w:r>
      <w:proofErr w:type="spellStart"/>
      <w:r>
        <w:rPr>
          <w:rFonts w:ascii="Garamond" w:hAnsi="Garamond" w:cs="Arial"/>
          <w:sz w:val="20"/>
          <w:szCs w:val="20"/>
        </w:rPr>
        <w:t>una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reducción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del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precio</w:t>
      </w:r>
      <w:proofErr w:type="spellEnd"/>
      <w:r>
        <w:rPr>
          <w:rFonts w:ascii="Garamond" w:hAnsi="Garamond" w:cs="Arial"/>
          <w:sz w:val="20"/>
          <w:szCs w:val="20"/>
        </w:rPr>
        <w:t>.</w:t>
      </w:r>
    </w:p>
    <w:p w14:paraId="0C007F34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Una </w:t>
      </w:r>
      <w:proofErr w:type="spellStart"/>
      <w:r>
        <w:rPr>
          <w:rFonts w:ascii="Garamond" w:hAnsi="Garamond" w:cs="Arial"/>
          <w:sz w:val="20"/>
          <w:szCs w:val="20"/>
        </w:rPr>
        <w:t>reclamación</w:t>
      </w:r>
      <w:proofErr w:type="spellEnd"/>
      <w:r>
        <w:rPr>
          <w:rFonts w:ascii="Garamond" w:hAnsi="Garamond" w:cs="Arial"/>
          <w:sz w:val="20"/>
          <w:szCs w:val="20"/>
        </w:rPr>
        <w:t xml:space="preserve"> en </w:t>
      </w:r>
      <w:proofErr w:type="spellStart"/>
      <w:r>
        <w:rPr>
          <w:rFonts w:ascii="Garamond" w:hAnsi="Garamond" w:cs="Arial"/>
          <w:sz w:val="20"/>
          <w:szCs w:val="20"/>
        </w:rPr>
        <w:t>virtud</w:t>
      </w:r>
      <w:proofErr w:type="spellEnd"/>
      <w:r>
        <w:rPr>
          <w:rFonts w:ascii="Garamond" w:hAnsi="Garamond" w:cs="Arial"/>
          <w:sz w:val="20"/>
          <w:szCs w:val="20"/>
        </w:rPr>
        <w:t xml:space="preserve"> de la </w:t>
      </w:r>
      <w:proofErr w:type="spellStart"/>
      <w:r>
        <w:rPr>
          <w:rFonts w:ascii="Garamond" w:hAnsi="Garamond" w:cs="Arial"/>
          <w:sz w:val="20"/>
          <w:szCs w:val="20"/>
        </w:rPr>
        <w:t>garantía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r w:rsidR="000D5C20">
        <w:rPr>
          <w:rFonts w:ascii="Garamond" w:hAnsi="Garamond" w:cs="Arial"/>
          <w:sz w:val="20"/>
          <w:szCs w:val="20"/>
        </w:rPr>
        <w:t xml:space="preserve">no da derecho al cliente a </w:t>
      </w:r>
      <w:proofErr w:type="spellStart"/>
      <w:r w:rsidR="000D5C20">
        <w:rPr>
          <w:rFonts w:ascii="Garamond" w:hAnsi="Garamond" w:cs="Arial"/>
          <w:sz w:val="20"/>
          <w:szCs w:val="20"/>
        </w:rPr>
        <w:t>retrasar</w:t>
      </w:r>
      <w:proofErr w:type="spellEnd"/>
      <w:r w:rsidR="000D5C20">
        <w:rPr>
          <w:rFonts w:ascii="Garamond" w:hAnsi="Garamond" w:cs="Arial"/>
          <w:sz w:val="20"/>
          <w:szCs w:val="20"/>
        </w:rPr>
        <w:t xml:space="preserve"> el </w:t>
      </w:r>
      <w:proofErr w:type="spellStart"/>
      <w:r w:rsidR="000D5C20">
        <w:rPr>
          <w:rFonts w:ascii="Garamond" w:hAnsi="Garamond" w:cs="Arial"/>
          <w:sz w:val="20"/>
          <w:szCs w:val="20"/>
        </w:rPr>
        <w:t>pago</w:t>
      </w:r>
      <w:proofErr w:type="spellEnd"/>
      <w:r w:rsidR="000D5C20">
        <w:rPr>
          <w:rFonts w:ascii="Garamond" w:hAnsi="Garamond" w:cs="Arial"/>
          <w:sz w:val="20"/>
          <w:szCs w:val="20"/>
        </w:rPr>
        <w:t>.</w:t>
      </w:r>
    </w:p>
    <w:p w14:paraId="0A1C9B27" w14:textId="5EE9989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En el </w:t>
      </w:r>
      <w:proofErr w:type="spellStart"/>
      <w:r>
        <w:rPr>
          <w:rFonts w:ascii="Garamond" w:hAnsi="Garamond" w:cs="Arial"/>
          <w:sz w:val="20"/>
          <w:szCs w:val="20"/>
        </w:rPr>
        <w:t>caso</w:t>
      </w:r>
      <w:proofErr w:type="spellEnd"/>
      <w:r>
        <w:rPr>
          <w:rFonts w:ascii="Garamond" w:hAnsi="Garamond" w:cs="Arial"/>
          <w:sz w:val="20"/>
          <w:szCs w:val="20"/>
        </w:rPr>
        <w:t xml:space="preserve"> de las </w:t>
      </w:r>
      <w:proofErr w:type="spellStart"/>
      <w:r>
        <w:rPr>
          <w:rFonts w:ascii="Garamond" w:hAnsi="Garamond" w:cs="Arial"/>
          <w:sz w:val="20"/>
          <w:szCs w:val="20"/>
        </w:rPr>
        <w:t>traducciones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publicadas</w:t>
      </w:r>
      <w:proofErr w:type="spellEnd"/>
      <w:r>
        <w:rPr>
          <w:rFonts w:ascii="Garamond" w:hAnsi="Garamond" w:cs="Arial"/>
          <w:sz w:val="20"/>
          <w:szCs w:val="20"/>
        </w:rPr>
        <w:t xml:space="preserve"> tanto con fines </w:t>
      </w:r>
      <w:proofErr w:type="spellStart"/>
      <w:r>
        <w:rPr>
          <w:rFonts w:ascii="Garamond" w:hAnsi="Garamond" w:cs="Arial"/>
          <w:sz w:val="20"/>
          <w:szCs w:val="20"/>
        </w:rPr>
        <w:t>comerciales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como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privados</w:t>
      </w:r>
      <w:proofErr w:type="spellEnd"/>
      <w:r>
        <w:rPr>
          <w:rFonts w:ascii="Garamond" w:hAnsi="Garamond" w:cs="Arial"/>
          <w:sz w:val="20"/>
          <w:szCs w:val="20"/>
        </w:rPr>
        <w:t xml:space="preserve"> (</w:t>
      </w:r>
      <w:proofErr w:type="spellStart"/>
      <w:r>
        <w:rPr>
          <w:rFonts w:ascii="Garamond" w:hAnsi="Garamond" w:cs="Arial"/>
          <w:sz w:val="20"/>
          <w:szCs w:val="20"/>
        </w:rPr>
        <w:t>páginas</w:t>
      </w:r>
      <w:proofErr w:type="spellEnd"/>
      <w:r>
        <w:rPr>
          <w:rFonts w:ascii="Garamond" w:hAnsi="Garamond" w:cs="Arial"/>
          <w:sz w:val="20"/>
          <w:szCs w:val="20"/>
        </w:rPr>
        <w:t xml:space="preserve"> web, etc.), la </w:t>
      </w:r>
      <w:proofErr w:type="spellStart"/>
      <w:r>
        <w:rPr>
          <w:rFonts w:ascii="Garamond" w:hAnsi="Garamond" w:cs="Arial"/>
          <w:sz w:val="20"/>
          <w:szCs w:val="20"/>
        </w:rPr>
        <w:t>responsabilidad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por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defectos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sólo</w:t>
      </w:r>
      <w:proofErr w:type="spellEnd"/>
      <w:r>
        <w:rPr>
          <w:rFonts w:ascii="Garamond" w:hAnsi="Garamond" w:cs="Arial"/>
          <w:sz w:val="20"/>
          <w:szCs w:val="20"/>
        </w:rPr>
        <w:t xml:space="preserve"> se </w:t>
      </w:r>
      <w:proofErr w:type="spellStart"/>
      <w:r>
        <w:rPr>
          <w:rFonts w:ascii="Garamond" w:hAnsi="Garamond" w:cs="Arial"/>
          <w:sz w:val="20"/>
          <w:szCs w:val="20"/>
        </w:rPr>
        <w:t>aplicará</w:t>
      </w:r>
      <w:proofErr w:type="spellEnd"/>
      <w:r>
        <w:rPr>
          <w:rFonts w:ascii="Garamond" w:hAnsi="Garamond" w:cs="Arial"/>
          <w:sz w:val="20"/>
          <w:szCs w:val="20"/>
        </w:rPr>
        <w:t xml:space="preserve"> si el cliente ha </w:t>
      </w:r>
      <w:proofErr w:type="spellStart"/>
      <w:r>
        <w:rPr>
          <w:rFonts w:ascii="Garamond" w:hAnsi="Garamond" w:cs="Arial"/>
          <w:sz w:val="20"/>
          <w:szCs w:val="20"/>
        </w:rPr>
        <w:t>declarado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explícitamente</w:t>
      </w:r>
      <w:proofErr w:type="spellEnd"/>
      <w:r>
        <w:rPr>
          <w:rFonts w:ascii="Garamond" w:hAnsi="Garamond" w:cs="Arial"/>
          <w:sz w:val="20"/>
          <w:szCs w:val="20"/>
        </w:rPr>
        <w:t xml:space="preserve"> su </w:t>
      </w:r>
      <w:proofErr w:type="spellStart"/>
      <w:r>
        <w:rPr>
          <w:rFonts w:ascii="Garamond" w:hAnsi="Garamond" w:cs="Arial"/>
          <w:sz w:val="20"/>
          <w:szCs w:val="20"/>
        </w:rPr>
        <w:t>intención</w:t>
      </w:r>
      <w:proofErr w:type="spellEnd"/>
      <w:r>
        <w:rPr>
          <w:rFonts w:ascii="Garamond" w:hAnsi="Garamond" w:cs="Arial"/>
          <w:sz w:val="20"/>
          <w:szCs w:val="20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</w:rPr>
        <w:t>publicar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por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escrito</w:t>
      </w:r>
      <w:proofErr w:type="spellEnd"/>
      <w:r>
        <w:rPr>
          <w:rFonts w:ascii="Garamond" w:hAnsi="Garamond" w:cs="Arial"/>
          <w:sz w:val="20"/>
          <w:szCs w:val="20"/>
        </w:rPr>
        <w:t xml:space="preserve"> y el texto </w:t>
      </w:r>
      <w:proofErr w:type="spellStart"/>
      <w:r>
        <w:rPr>
          <w:rFonts w:ascii="Garamond" w:hAnsi="Garamond" w:cs="Arial"/>
          <w:sz w:val="20"/>
          <w:szCs w:val="20"/>
        </w:rPr>
        <w:t>destinado</w:t>
      </w:r>
      <w:proofErr w:type="spellEnd"/>
      <w:r>
        <w:rPr>
          <w:rFonts w:ascii="Garamond" w:hAnsi="Garamond" w:cs="Arial"/>
          <w:sz w:val="20"/>
          <w:szCs w:val="20"/>
        </w:rPr>
        <w:t xml:space="preserve"> a la </w:t>
      </w:r>
      <w:proofErr w:type="spellStart"/>
      <w:r>
        <w:rPr>
          <w:rFonts w:ascii="Garamond" w:hAnsi="Garamond" w:cs="Arial"/>
          <w:sz w:val="20"/>
          <w:szCs w:val="20"/>
        </w:rPr>
        <w:t>publicación</w:t>
      </w:r>
      <w:proofErr w:type="spellEnd"/>
      <w:r>
        <w:rPr>
          <w:rFonts w:ascii="Garamond" w:hAnsi="Garamond" w:cs="Arial"/>
          <w:sz w:val="20"/>
          <w:szCs w:val="20"/>
        </w:rPr>
        <w:t xml:space="preserve"> ha </w:t>
      </w:r>
      <w:proofErr w:type="spellStart"/>
      <w:r>
        <w:rPr>
          <w:rFonts w:ascii="Garamond" w:hAnsi="Garamond" w:cs="Arial"/>
          <w:sz w:val="20"/>
          <w:szCs w:val="20"/>
        </w:rPr>
        <w:t>sido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presentado</w:t>
      </w:r>
      <w:proofErr w:type="spellEnd"/>
      <w:r>
        <w:rPr>
          <w:rFonts w:ascii="Garamond" w:hAnsi="Garamond" w:cs="Arial"/>
          <w:sz w:val="20"/>
          <w:szCs w:val="20"/>
        </w:rPr>
        <w:t xml:space="preserve"> a PRO-IDIOMA </w:t>
      </w:r>
      <w:r w:rsidR="00247F43">
        <w:rPr>
          <w:rFonts w:ascii="Garamond" w:hAnsi="Garamond" w:cs="Arial"/>
          <w:sz w:val="20"/>
          <w:szCs w:val="20"/>
        </w:rPr>
        <w:t xml:space="preserve">TRADUCTION </w:t>
      </w:r>
      <w:r w:rsidR="008A2771">
        <w:rPr>
          <w:rFonts w:ascii="Garamond" w:hAnsi="Garamond" w:cs="Arial"/>
          <w:sz w:val="20"/>
          <w:szCs w:val="20"/>
        </w:rPr>
        <w:t>SRL</w:t>
      </w:r>
      <w:r>
        <w:rPr>
          <w:rFonts w:ascii="Garamond" w:hAnsi="Garamond" w:cs="Arial"/>
          <w:sz w:val="20"/>
          <w:szCs w:val="20"/>
        </w:rPr>
        <w:t xml:space="preserve"> para su </w:t>
      </w:r>
      <w:proofErr w:type="spellStart"/>
      <w:r>
        <w:rPr>
          <w:rFonts w:ascii="Garamond" w:hAnsi="Garamond" w:cs="Arial"/>
          <w:sz w:val="20"/>
          <w:szCs w:val="20"/>
        </w:rPr>
        <w:t>análisis</w:t>
      </w:r>
      <w:proofErr w:type="spellEnd"/>
      <w:r>
        <w:rPr>
          <w:rFonts w:ascii="Garamond" w:hAnsi="Garamond" w:cs="Arial"/>
          <w:sz w:val="20"/>
          <w:szCs w:val="20"/>
        </w:rPr>
        <w:t>.</w:t>
      </w:r>
    </w:p>
    <w:p w14:paraId="0678CF8F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Las </w:t>
      </w:r>
      <w:proofErr w:type="spellStart"/>
      <w:r>
        <w:rPr>
          <w:rFonts w:ascii="Garamond" w:hAnsi="Garamond" w:cs="Arial"/>
          <w:sz w:val="20"/>
          <w:szCs w:val="20"/>
        </w:rPr>
        <w:t>mejoras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estilísticas</w:t>
      </w:r>
      <w:proofErr w:type="spellEnd"/>
      <w:r>
        <w:rPr>
          <w:rFonts w:ascii="Garamond" w:hAnsi="Garamond" w:cs="Arial"/>
          <w:sz w:val="20"/>
          <w:szCs w:val="20"/>
        </w:rPr>
        <w:t xml:space="preserve"> (</w:t>
      </w:r>
      <w:proofErr w:type="spellStart"/>
      <w:r>
        <w:rPr>
          <w:rFonts w:ascii="Garamond" w:hAnsi="Garamond" w:cs="Arial"/>
          <w:sz w:val="20"/>
          <w:szCs w:val="20"/>
        </w:rPr>
        <w:t>sinónimos</w:t>
      </w:r>
      <w:proofErr w:type="spellEnd"/>
      <w:r>
        <w:rPr>
          <w:rFonts w:ascii="Garamond" w:hAnsi="Garamond" w:cs="Arial"/>
          <w:sz w:val="20"/>
          <w:szCs w:val="20"/>
        </w:rPr>
        <w:t xml:space="preserve">, etc.) y las </w:t>
      </w:r>
      <w:proofErr w:type="spellStart"/>
      <w:r>
        <w:rPr>
          <w:rFonts w:ascii="Garamond" w:hAnsi="Garamond" w:cs="Arial"/>
          <w:sz w:val="20"/>
          <w:szCs w:val="20"/>
        </w:rPr>
        <w:t>adaptaciones</w:t>
      </w:r>
      <w:proofErr w:type="spellEnd"/>
      <w:r>
        <w:rPr>
          <w:rFonts w:ascii="Garamond" w:hAnsi="Garamond" w:cs="Arial"/>
          <w:sz w:val="20"/>
          <w:szCs w:val="20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</w:rPr>
        <w:t>terminología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específica</w:t>
      </w:r>
      <w:proofErr w:type="spellEnd"/>
      <w:r>
        <w:rPr>
          <w:rFonts w:ascii="Garamond" w:hAnsi="Garamond" w:cs="Arial"/>
          <w:sz w:val="20"/>
          <w:szCs w:val="20"/>
        </w:rPr>
        <w:t xml:space="preserve"> (</w:t>
      </w:r>
      <w:proofErr w:type="spellStart"/>
      <w:r>
        <w:rPr>
          <w:rFonts w:ascii="Garamond" w:hAnsi="Garamond" w:cs="Arial"/>
          <w:sz w:val="20"/>
          <w:szCs w:val="20"/>
        </w:rPr>
        <w:t>por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ejemplo</w:t>
      </w:r>
      <w:proofErr w:type="spellEnd"/>
      <w:r>
        <w:rPr>
          <w:rFonts w:ascii="Garamond" w:hAnsi="Garamond" w:cs="Arial"/>
          <w:sz w:val="20"/>
          <w:szCs w:val="20"/>
        </w:rPr>
        <w:t xml:space="preserve">, </w:t>
      </w:r>
      <w:proofErr w:type="spellStart"/>
      <w:r>
        <w:rPr>
          <w:rFonts w:ascii="Garamond" w:hAnsi="Garamond" w:cs="Arial"/>
          <w:sz w:val="20"/>
          <w:szCs w:val="20"/>
        </w:rPr>
        <w:t>términos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específicos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del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sector</w:t>
      </w:r>
      <w:proofErr w:type="spellEnd"/>
      <w:r>
        <w:rPr>
          <w:rFonts w:ascii="Garamond" w:hAnsi="Garamond" w:cs="Arial"/>
          <w:sz w:val="20"/>
          <w:szCs w:val="20"/>
        </w:rPr>
        <w:t xml:space="preserve">) no se </w:t>
      </w:r>
      <w:proofErr w:type="spellStart"/>
      <w:r w:rsidR="006F3516">
        <w:rPr>
          <w:rFonts w:ascii="Garamond" w:hAnsi="Garamond" w:cs="Arial"/>
          <w:sz w:val="20"/>
          <w:szCs w:val="20"/>
        </w:rPr>
        <w:t>consideran</w:t>
      </w:r>
      <w:proofErr w:type="spellEnd"/>
      <w:r w:rsidR="006F3516"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errores</w:t>
      </w:r>
      <w:proofErr w:type="spellEnd"/>
      <w:r>
        <w:rPr>
          <w:rFonts w:ascii="Garamond" w:hAnsi="Garamond" w:cs="Arial"/>
          <w:sz w:val="20"/>
          <w:szCs w:val="20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</w:rPr>
        <w:t>traducción</w:t>
      </w:r>
      <w:proofErr w:type="spellEnd"/>
      <w:r>
        <w:rPr>
          <w:rFonts w:ascii="Garamond" w:hAnsi="Garamond" w:cs="Arial"/>
          <w:sz w:val="20"/>
          <w:szCs w:val="20"/>
        </w:rPr>
        <w:t>.</w:t>
      </w:r>
    </w:p>
    <w:p w14:paraId="63BF50C0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PRO-IDIOMA </w:t>
      </w:r>
      <w:r w:rsidR="00247F43">
        <w:rPr>
          <w:rFonts w:ascii="Garamond" w:hAnsi="Garamond" w:cs="Arial"/>
          <w:sz w:val="20"/>
          <w:szCs w:val="20"/>
        </w:rPr>
        <w:t xml:space="preserve">TRADUCTION </w:t>
      </w:r>
      <w:r>
        <w:rPr>
          <w:rFonts w:ascii="Garamond" w:hAnsi="Garamond" w:cs="Arial"/>
          <w:sz w:val="20"/>
          <w:szCs w:val="20"/>
        </w:rPr>
        <w:t xml:space="preserve">SRL no se </w:t>
      </w:r>
      <w:proofErr w:type="spellStart"/>
      <w:r>
        <w:rPr>
          <w:rFonts w:ascii="Garamond" w:hAnsi="Garamond" w:cs="Arial"/>
          <w:sz w:val="20"/>
          <w:szCs w:val="20"/>
        </w:rPr>
        <w:t>hace</w:t>
      </w:r>
      <w:proofErr w:type="spellEnd"/>
      <w:r>
        <w:rPr>
          <w:rFonts w:ascii="Garamond" w:hAnsi="Garamond" w:cs="Arial"/>
          <w:sz w:val="20"/>
          <w:szCs w:val="20"/>
        </w:rPr>
        <w:t xml:space="preserve"> responsable de las </w:t>
      </w:r>
      <w:proofErr w:type="spellStart"/>
      <w:r>
        <w:rPr>
          <w:rFonts w:ascii="Garamond" w:hAnsi="Garamond" w:cs="Arial"/>
          <w:sz w:val="20"/>
          <w:szCs w:val="20"/>
        </w:rPr>
        <w:t>abreviaturas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específicas</w:t>
      </w:r>
      <w:proofErr w:type="spellEnd"/>
      <w:r>
        <w:rPr>
          <w:rFonts w:ascii="Garamond" w:hAnsi="Garamond" w:cs="Arial"/>
          <w:sz w:val="20"/>
          <w:szCs w:val="20"/>
        </w:rPr>
        <w:t xml:space="preserve"> no </w:t>
      </w:r>
      <w:proofErr w:type="spellStart"/>
      <w:r>
        <w:rPr>
          <w:rFonts w:ascii="Garamond" w:hAnsi="Garamond" w:cs="Arial"/>
          <w:sz w:val="20"/>
          <w:szCs w:val="20"/>
        </w:rPr>
        <w:t>especificadas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por</w:t>
      </w:r>
      <w:proofErr w:type="spellEnd"/>
      <w:r>
        <w:rPr>
          <w:rFonts w:ascii="Garamond" w:hAnsi="Garamond" w:cs="Arial"/>
          <w:sz w:val="20"/>
          <w:szCs w:val="20"/>
        </w:rPr>
        <w:t xml:space="preserve"> el cliente.</w:t>
      </w:r>
    </w:p>
    <w:p w14:paraId="3D89D19B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>
        <w:rPr>
          <w:rFonts w:ascii="Garamond" w:hAnsi="Garamond" w:cs="Arial"/>
          <w:sz w:val="20"/>
          <w:szCs w:val="20"/>
        </w:rPr>
        <w:t xml:space="preserve">El </w:t>
      </w:r>
      <w:proofErr w:type="spellStart"/>
      <w:r>
        <w:rPr>
          <w:rFonts w:ascii="Garamond" w:hAnsi="Garamond" w:cs="Arial"/>
          <w:sz w:val="20"/>
          <w:szCs w:val="20"/>
        </w:rPr>
        <w:t>Proveedor</w:t>
      </w:r>
      <w:proofErr w:type="spellEnd"/>
      <w:r>
        <w:rPr>
          <w:rFonts w:ascii="Garamond" w:hAnsi="Garamond" w:cs="Arial"/>
          <w:sz w:val="20"/>
          <w:szCs w:val="20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</w:rPr>
        <w:t>Servicios</w:t>
      </w:r>
      <w:proofErr w:type="spellEnd"/>
      <w:r>
        <w:rPr>
          <w:rFonts w:ascii="Garamond" w:hAnsi="Garamond" w:cs="Arial"/>
          <w:sz w:val="20"/>
          <w:szCs w:val="20"/>
        </w:rPr>
        <w:t xml:space="preserve"> no </w:t>
      </w:r>
      <w:proofErr w:type="spellStart"/>
      <w:r>
        <w:rPr>
          <w:rFonts w:ascii="Garamond" w:hAnsi="Garamond" w:cs="Arial"/>
          <w:sz w:val="20"/>
          <w:szCs w:val="20"/>
        </w:rPr>
        <w:t>será</w:t>
      </w:r>
      <w:proofErr w:type="spellEnd"/>
      <w:r>
        <w:rPr>
          <w:rFonts w:ascii="Garamond" w:hAnsi="Garamond" w:cs="Arial"/>
          <w:sz w:val="20"/>
          <w:szCs w:val="20"/>
        </w:rPr>
        <w:t xml:space="preserve"> responsable de la </w:t>
      </w:r>
      <w:proofErr w:type="spellStart"/>
      <w:r>
        <w:rPr>
          <w:rFonts w:ascii="Garamond" w:hAnsi="Garamond" w:cs="Arial"/>
          <w:sz w:val="20"/>
          <w:szCs w:val="20"/>
        </w:rPr>
        <w:t>ortografía</w:t>
      </w:r>
      <w:proofErr w:type="spellEnd"/>
      <w:r>
        <w:rPr>
          <w:rFonts w:ascii="Garamond" w:hAnsi="Garamond" w:cs="Arial"/>
          <w:sz w:val="20"/>
          <w:szCs w:val="20"/>
        </w:rPr>
        <w:t xml:space="preserve"> de los nombres y </w:t>
      </w:r>
      <w:proofErr w:type="spellStart"/>
      <w:r>
        <w:rPr>
          <w:rFonts w:ascii="Garamond" w:hAnsi="Garamond" w:cs="Arial"/>
          <w:sz w:val="20"/>
          <w:szCs w:val="20"/>
        </w:rPr>
        <w:t>direcciones</w:t>
      </w:r>
      <w:proofErr w:type="spellEnd"/>
      <w:r>
        <w:rPr>
          <w:rFonts w:ascii="Garamond" w:hAnsi="Garamond" w:cs="Arial"/>
          <w:sz w:val="20"/>
          <w:szCs w:val="20"/>
        </w:rPr>
        <w:t xml:space="preserve"> en los </w:t>
      </w:r>
      <w:proofErr w:type="spellStart"/>
      <w:r>
        <w:rPr>
          <w:rFonts w:ascii="Garamond" w:hAnsi="Garamond" w:cs="Arial"/>
          <w:sz w:val="20"/>
          <w:szCs w:val="20"/>
        </w:rPr>
        <w:t>documentos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lastRenderedPageBreak/>
        <w:t>escritos</w:t>
      </w:r>
      <w:proofErr w:type="spellEnd"/>
      <w:r>
        <w:rPr>
          <w:rFonts w:ascii="Garamond" w:hAnsi="Garamond" w:cs="Arial"/>
          <w:sz w:val="20"/>
          <w:szCs w:val="20"/>
        </w:rPr>
        <w:t xml:space="preserve"> en un </w:t>
      </w:r>
      <w:proofErr w:type="spellStart"/>
      <w:r>
        <w:rPr>
          <w:rFonts w:ascii="Garamond" w:hAnsi="Garamond" w:cs="Arial"/>
          <w:sz w:val="20"/>
          <w:szCs w:val="20"/>
        </w:rPr>
        <w:t>alfabeto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distinto</w:t>
      </w:r>
      <w:proofErr w:type="spellEnd"/>
      <w:r>
        <w:rPr>
          <w:rFonts w:ascii="Garamond" w:hAnsi="Garamond" w:cs="Arial"/>
          <w:sz w:val="20"/>
          <w:szCs w:val="20"/>
        </w:rPr>
        <w:t xml:space="preserve"> al romano y no </w:t>
      </w:r>
      <w:proofErr w:type="spellStart"/>
      <w:r>
        <w:rPr>
          <w:rFonts w:ascii="Garamond" w:hAnsi="Garamond" w:cs="Arial"/>
          <w:sz w:val="20"/>
          <w:szCs w:val="20"/>
        </w:rPr>
        <w:t>mecanografiados</w:t>
      </w:r>
      <w:proofErr w:type="spellEnd"/>
      <w:r>
        <w:rPr>
          <w:rFonts w:ascii="Garamond" w:hAnsi="Garamond" w:cs="Arial"/>
          <w:sz w:val="20"/>
          <w:szCs w:val="20"/>
        </w:rPr>
        <w:t xml:space="preserve"> si se ha </w:t>
      </w:r>
      <w:proofErr w:type="spellStart"/>
      <w:r>
        <w:rPr>
          <w:rFonts w:ascii="Garamond" w:hAnsi="Garamond" w:cs="Arial"/>
          <w:sz w:val="20"/>
          <w:szCs w:val="20"/>
        </w:rPr>
        <w:t>presentado</w:t>
      </w:r>
      <w:proofErr w:type="spellEnd"/>
      <w:r>
        <w:rPr>
          <w:rFonts w:ascii="Garamond" w:hAnsi="Garamond" w:cs="Arial"/>
          <w:sz w:val="20"/>
          <w:szCs w:val="20"/>
        </w:rPr>
        <w:t xml:space="preserve"> un original en </w:t>
      </w:r>
      <w:proofErr w:type="spellStart"/>
      <w:r>
        <w:rPr>
          <w:rFonts w:ascii="Garamond" w:hAnsi="Garamond" w:cs="Arial"/>
          <w:sz w:val="20"/>
          <w:szCs w:val="20"/>
        </w:rPr>
        <w:t>alfabeto</w:t>
      </w:r>
      <w:proofErr w:type="spellEnd"/>
      <w:r>
        <w:rPr>
          <w:rFonts w:ascii="Garamond" w:hAnsi="Garamond" w:cs="Arial"/>
          <w:sz w:val="20"/>
          <w:szCs w:val="20"/>
        </w:rPr>
        <w:t xml:space="preserve"> romano.</w:t>
      </w:r>
    </w:p>
    <w:p w14:paraId="6B3B0AD0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  <w:lang w:val="fr-BE"/>
        </w:rPr>
      </w:pPr>
      <w:r w:rsidRPr="004F447C">
        <w:rPr>
          <w:rFonts w:ascii="Garamond" w:hAnsi="Garamond" w:cs="Arial"/>
          <w:b/>
          <w:bCs/>
          <w:sz w:val="20"/>
          <w:szCs w:val="20"/>
          <w:lang w:val="fr-BE"/>
        </w:rPr>
        <w:t xml:space="preserve">ART.X </w:t>
      </w:r>
      <w:r w:rsidR="00517D0C" w:rsidRPr="004F447C">
        <w:rPr>
          <w:rFonts w:ascii="Garamond" w:hAnsi="Garamond" w:cs="Arial"/>
          <w:b/>
          <w:bCs/>
          <w:sz w:val="20"/>
          <w:szCs w:val="20"/>
          <w:lang w:val="fr-BE"/>
        </w:rPr>
        <w:t xml:space="preserve">- </w:t>
      </w:r>
      <w:r w:rsidR="008C1017">
        <w:rPr>
          <w:rFonts w:ascii="Garamond" w:hAnsi="Garamond" w:cs="Arial"/>
          <w:b/>
          <w:bCs/>
          <w:sz w:val="20"/>
          <w:szCs w:val="20"/>
          <w:lang w:val="fr-BE"/>
        </w:rPr>
        <w:t>DERECHOS DE AUTOR</w:t>
      </w:r>
    </w:p>
    <w:p w14:paraId="531AAFCB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>
        <w:rPr>
          <w:rFonts w:ascii="Garamond" w:hAnsi="Garamond" w:cs="Arial"/>
          <w:sz w:val="20"/>
          <w:szCs w:val="20"/>
          <w:lang w:val="fr-BE"/>
        </w:rPr>
        <w:t xml:space="preserve">PRO-IDIOMA </w:t>
      </w:r>
      <w:r w:rsidR="00247F43">
        <w:rPr>
          <w:rFonts w:ascii="Garamond" w:hAnsi="Garamond" w:cs="Arial"/>
          <w:sz w:val="20"/>
          <w:szCs w:val="20"/>
          <w:lang w:val="fr-BE"/>
        </w:rPr>
        <w:t xml:space="preserve">TRADUCTION </w:t>
      </w:r>
      <w:r>
        <w:rPr>
          <w:rFonts w:ascii="Garamond" w:hAnsi="Garamond" w:cs="Arial"/>
          <w:sz w:val="20"/>
          <w:szCs w:val="20"/>
          <w:lang w:val="fr-BE"/>
        </w:rPr>
        <w:t xml:space="preserve">SRL se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reserva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los derechos de la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traducción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y de los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glosarios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o listas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terminológicas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asociadas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>.</w:t>
      </w:r>
    </w:p>
    <w:p w14:paraId="41D6DDAE" w14:textId="428FC953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>
        <w:rPr>
          <w:rFonts w:ascii="Garamond" w:hAnsi="Garamond" w:cs="Arial"/>
          <w:sz w:val="20"/>
          <w:szCs w:val="20"/>
          <w:lang w:val="fr-BE"/>
        </w:rPr>
        <w:t xml:space="preserve">El Cliente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indemnizará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íntegramente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al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o a un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tercero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designado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el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en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caso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reclamación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infracción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los derechos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autor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con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respecto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traducción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suministrada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incluidos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los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costes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cualquier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acción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legal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>.</w:t>
      </w:r>
    </w:p>
    <w:p w14:paraId="212B4148" w14:textId="77777777" w:rsidR="008A2771" w:rsidRDefault="008A2771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</w:p>
    <w:p w14:paraId="6B033B5E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  <w:lang w:val="fr-BE"/>
        </w:rPr>
      </w:pPr>
      <w:r w:rsidRPr="004F447C">
        <w:rPr>
          <w:rFonts w:ascii="Garamond" w:hAnsi="Garamond" w:cs="Arial"/>
          <w:b/>
          <w:bCs/>
          <w:sz w:val="20"/>
          <w:szCs w:val="20"/>
          <w:lang w:val="fr-BE"/>
        </w:rPr>
        <w:t xml:space="preserve">ART.XI - </w:t>
      </w:r>
      <w:r w:rsidR="00F77B3D">
        <w:rPr>
          <w:rFonts w:ascii="Garamond" w:hAnsi="Garamond" w:cs="Arial"/>
          <w:b/>
          <w:bCs/>
          <w:sz w:val="20"/>
          <w:szCs w:val="20"/>
          <w:lang w:val="fr-BE"/>
        </w:rPr>
        <w:t>CONFIDENCIALIDAD/PROTECCIÓN DE DATOS</w:t>
      </w:r>
    </w:p>
    <w:p w14:paraId="76097936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proofErr w:type="spellStart"/>
      <w:r w:rsidRPr="004F447C">
        <w:rPr>
          <w:rFonts w:ascii="Garamond" w:hAnsi="Garamond" w:cs="Arial"/>
          <w:sz w:val="20"/>
          <w:szCs w:val="20"/>
        </w:rPr>
        <w:t>Ambas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partes </w:t>
      </w:r>
      <w:proofErr w:type="spellStart"/>
      <w:r w:rsidRPr="004F447C">
        <w:rPr>
          <w:rFonts w:ascii="Garamond" w:hAnsi="Garamond" w:cs="Arial"/>
          <w:sz w:val="20"/>
          <w:szCs w:val="20"/>
        </w:rPr>
        <w:t>adoptarán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todas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las </w:t>
      </w:r>
      <w:proofErr w:type="spellStart"/>
      <w:r w:rsidRPr="004F447C">
        <w:rPr>
          <w:rFonts w:ascii="Garamond" w:hAnsi="Garamond" w:cs="Arial"/>
          <w:sz w:val="20"/>
          <w:szCs w:val="20"/>
        </w:rPr>
        <w:t>medidas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necesarias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con </w:t>
      </w:r>
      <w:proofErr w:type="spellStart"/>
      <w:r w:rsidRPr="004F447C">
        <w:rPr>
          <w:rFonts w:ascii="Garamond" w:hAnsi="Garamond" w:cs="Arial"/>
          <w:sz w:val="20"/>
          <w:szCs w:val="20"/>
        </w:rPr>
        <w:t>respecto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a su </w:t>
      </w:r>
      <w:proofErr w:type="spellStart"/>
      <w:r w:rsidRPr="004F447C">
        <w:rPr>
          <w:rFonts w:ascii="Garamond" w:hAnsi="Garamond" w:cs="Arial"/>
          <w:sz w:val="20"/>
          <w:szCs w:val="20"/>
        </w:rPr>
        <w:t>personal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para </w:t>
      </w:r>
      <w:proofErr w:type="spellStart"/>
      <w:r w:rsidRPr="004F447C">
        <w:rPr>
          <w:rFonts w:ascii="Garamond" w:hAnsi="Garamond" w:cs="Arial"/>
          <w:sz w:val="20"/>
          <w:szCs w:val="20"/>
        </w:rPr>
        <w:t>garantizar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</w:rPr>
        <w:t>bajo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su </w:t>
      </w:r>
      <w:proofErr w:type="spellStart"/>
      <w:r w:rsidRPr="004F447C">
        <w:rPr>
          <w:rFonts w:ascii="Garamond" w:hAnsi="Garamond" w:cs="Arial"/>
          <w:sz w:val="20"/>
          <w:szCs w:val="20"/>
        </w:rPr>
        <w:t>responsabilidad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, el </w:t>
      </w:r>
      <w:proofErr w:type="spellStart"/>
      <w:r w:rsidRPr="004F447C">
        <w:rPr>
          <w:rFonts w:ascii="Garamond" w:hAnsi="Garamond" w:cs="Arial"/>
          <w:sz w:val="20"/>
          <w:szCs w:val="20"/>
        </w:rPr>
        <w:t>secreto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y la </w:t>
      </w:r>
      <w:proofErr w:type="spellStart"/>
      <w:r w:rsidRPr="004F447C">
        <w:rPr>
          <w:rFonts w:ascii="Garamond" w:hAnsi="Garamond" w:cs="Arial"/>
          <w:sz w:val="20"/>
          <w:szCs w:val="20"/>
        </w:rPr>
        <w:t>confidencialidad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</w:rPr>
        <w:t>todos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los </w:t>
      </w:r>
      <w:proofErr w:type="spellStart"/>
      <w:r w:rsidRPr="004F447C">
        <w:rPr>
          <w:rFonts w:ascii="Garamond" w:hAnsi="Garamond" w:cs="Arial"/>
          <w:sz w:val="20"/>
          <w:szCs w:val="20"/>
        </w:rPr>
        <w:t>documentos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e </w:t>
      </w:r>
      <w:proofErr w:type="spellStart"/>
      <w:r w:rsidRPr="004F447C">
        <w:rPr>
          <w:rFonts w:ascii="Garamond" w:hAnsi="Garamond" w:cs="Arial"/>
          <w:sz w:val="20"/>
          <w:szCs w:val="20"/>
        </w:rPr>
        <w:t>informaciones</w:t>
      </w:r>
      <w:proofErr w:type="spellEnd"/>
      <w:r w:rsidRPr="004F447C">
        <w:rPr>
          <w:rFonts w:ascii="Garamond" w:hAnsi="Garamond" w:cs="Arial"/>
          <w:sz w:val="20"/>
          <w:szCs w:val="20"/>
        </w:rPr>
        <w:t>.</w:t>
      </w:r>
    </w:p>
    <w:p w14:paraId="647BF464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r w:rsidRPr="004F447C">
        <w:rPr>
          <w:rFonts w:ascii="Garamond" w:hAnsi="Garamond" w:cs="Arial"/>
          <w:sz w:val="20"/>
          <w:szCs w:val="20"/>
        </w:rPr>
        <w:t xml:space="preserve">Las </w:t>
      </w:r>
      <w:proofErr w:type="spellStart"/>
      <w:r w:rsidRPr="004F447C">
        <w:rPr>
          <w:rFonts w:ascii="Garamond" w:hAnsi="Garamond" w:cs="Arial"/>
          <w:sz w:val="20"/>
          <w:szCs w:val="20"/>
        </w:rPr>
        <w:t>cláusulas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los </w:t>
      </w:r>
      <w:proofErr w:type="spellStart"/>
      <w:r w:rsidRPr="004F447C">
        <w:rPr>
          <w:rFonts w:ascii="Garamond" w:hAnsi="Garamond" w:cs="Arial"/>
          <w:sz w:val="20"/>
          <w:szCs w:val="20"/>
        </w:rPr>
        <w:t>contratos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y sus </w:t>
      </w:r>
      <w:proofErr w:type="spellStart"/>
      <w:r w:rsidRPr="004F447C">
        <w:rPr>
          <w:rFonts w:ascii="Garamond" w:hAnsi="Garamond" w:cs="Arial"/>
          <w:sz w:val="20"/>
          <w:szCs w:val="20"/>
        </w:rPr>
        <w:t>anexos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entre el </w:t>
      </w:r>
      <w:proofErr w:type="spellStart"/>
      <w:r w:rsidRPr="004F447C">
        <w:rPr>
          <w:rFonts w:ascii="Garamond" w:hAnsi="Garamond" w:cs="Arial"/>
          <w:sz w:val="20"/>
          <w:szCs w:val="20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y el cliente se </w:t>
      </w:r>
      <w:proofErr w:type="spellStart"/>
      <w:r w:rsidRPr="004F447C">
        <w:rPr>
          <w:rFonts w:ascii="Garamond" w:hAnsi="Garamond" w:cs="Arial"/>
          <w:sz w:val="20"/>
          <w:szCs w:val="20"/>
        </w:rPr>
        <w:t>consideran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confidenciales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y, </w:t>
      </w:r>
      <w:proofErr w:type="spellStart"/>
      <w:r w:rsidRPr="004F447C">
        <w:rPr>
          <w:rFonts w:ascii="Garamond" w:hAnsi="Garamond" w:cs="Arial"/>
          <w:sz w:val="20"/>
          <w:szCs w:val="20"/>
        </w:rPr>
        <w:t>como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tales, no </w:t>
      </w:r>
      <w:proofErr w:type="spellStart"/>
      <w:r w:rsidRPr="004F447C">
        <w:rPr>
          <w:rFonts w:ascii="Garamond" w:hAnsi="Garamond" w:cs="Arial"/>
          <w:sz w:val="20"/>
          <w:szCs w:val="20"/>
        </w:rPr>
        <w:t>pueden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publicarse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ni </w:t>
      </w:r>
      <w:proofErr w:type="spellStart"/>
      <w:r w:rsidRPr="004F447C">
        <w:rPr>
          <w:rFonts w:ascii="Garamond" w:hAnsi="Garamond" w:cs="Arial"/>
          <w:sz w:val="20"/>
          <w:szCs w:val="20"/>
        </w:rPr>
        <w:t>comunicarse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a </w:t>
      </w:r>
      <w:proofErr w:type="spellStart"/>
      <w:r w:rsidRPr="004F447C">
        <w:rPr>
          <w:rFonts w:ascii="Garamond" w:hAnsi="Garamond" w:cs="Arial"/>
          <w:sz w:val="20"/>
          <w:szCs w:val="20"/>
        </w:rPr>
        <w:t>terceros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no </w:t>
      </w:r>
      <w:proofErr w:type="spellStart"/>
      <w:r w:rsidRPr="004F447C">
        <w:rPr>
          <w:rFonts w:ascii="Garamond" w:hAnsi="Garamond" w:cs="Arial"/>
          <w:sz w:val="20"/>
          <w:szCs w:val="20"/>
        </w:rPr>
        <w:t>autorizados</w:t>
      </w:r>
      <w:proofErr w:type="spellEnd"/>
      <w:r w:rsidRPr="004F447C">
        <w:rPr>
          <w:rFonts w:ascii="Garamond" w:hAnsi="Garamond" w:cs="Arial"/>
          <w:sz w:val="20"/>
          <w:szCs w:val="20"/>
        </w:rPr>
        <w:t>.</w:t>
      </w:r>
    </w:p>
    <w:p w14:paraId="025B9033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</w:rPr>
      </w:pPr>
      <w:r w:rsidRPr="004F447C">
        <w:rPr>
          <w:rFonts w:ascii="Garamond" w:hAnsi="Garamond" w:cs="Arial"/>
          <w:sz w:val="20"/>
          <w:szCs w:val="20"/>
        </w:rPr>
        <w:t xml:space="preserve">El </w:t>
      </w:r>
      <w:proofErr w:type="spellStart"/>
      <w:r w:rsidRPr="004F447C">
        <w:rPr>
          <w:rFonts w:ascii="Garamond" w:hAnsi="Garamond" w:cs="Arial"/>
          <w:sz w:val="20"/>
          <w:szCs w:val="20"/>
        </w:rPr>
        <w:t>Prestador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se </w:t>
      </w:r>
      <w:proofErr w:type="spellStart"/>
      <w:r w:rsidRPr="004F447C">
        <w:rPr>
          <w:rFonts w:ascii="Garamond" w:hAnsi="Garamond" w:cs="Arial"/>
          <w:sz w:val="20"/>
          <w:szCs w:val="20"/>
        </w:rPr>
        <w:t>compromete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a no </w:t>
      </w:r>
      <w:proofErr w:type="spellStart"/>
      <w:r w:rsidRPr="004F447C">
        <w:rPr>
          <w:rFonts w:ascii="Garamond" w:hAnsi="Garamond" w:cs="Arial"/>
          <w:sz w:val="20"/>
          <w:szCs w:val="20"/>
        </w:rPr>
        <w:t>divulgar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ninguna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información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confidencial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que le haya </w:t>
      </w:r>
      <w:proofErr w:type="spellStart"/>
      <w:r w:rsidRPr="004F447C">
        <w:rPr>
          <w:rFonts w:ascii="Garamond" w:hAnsi="Garamond" w:cs="Arial"/>
          <w:sz w:val="20"/>
          <w:szCs w:val="20"/>
        </w:rPr>
        <w:t>sido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comunicada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el Cliente antes o </w:t>
      </w:r>
      <w:proofErr w:type="spellStart"/>
      <w:r w:rsidRPr="004F447C">
        <w:rPr>
          <w:rFonts w:ascii="Garamond" w:hAnsi="Garamond" w:cs="Arial"/>
          <w:sz w:val="20"/>
          <w:szCs w:val="20"/>
        </w:rPr>
        <w:t>durante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la </w:t>
      </w:r>
      <w:proofErr w:type="spellStart"/>
      <w:r w:rsidRPr="004F447C">
        <w:rPr>
          <w:rFonts w:ascii="Garamond" w:hAnsi="Garamond" w:cs="Arial"/>
          <w:sz w:val="20"/>
          <w:szCs w:val="20"/>
        </w:rPr>
        <w:t>ejecución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los </w:t>
      </w:r>
      <w:proofErr w:type="spellStart"/>
      <w:r w:rsidRPr="004F447C">
        <w:rPr>
          <w:rFonts w:ascii="Garamond" w:hAnsi="Garamond" w:cs="Arial"/>
          <w:sz w:val="20"/>
          <w:szCs w:val="20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previstos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en el </w:t>
      </w:r>
      <w:proofErr w:type="spellStart"/>
      <w:r w:rsidRPr="004F447C">
        <w:rPr>
          <w:rFonts w:ascii="Garamond" w:hAnsi="Garamond" w:cs="Arial"/>
          <w:sz w:val="20"/>
          <w:szCs w:val="20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</w:rPr>
        <w:t>.</w:t>
      </w:r>
    </w:p>
    <w:p w14:paraId="0DB7AF46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</w:rPr>
        <w:t xml:space="preserve">El cliente se </w:t>
      </w:r>
      <w:proofErr w:type="spellStart"/>
      <w:r w:rsidRPr="004F447C">
        <w:rPr>
          <w:rFonts w:ascii="Garamond" w:hAnsi="Garamond" w:cs="Arial"/>
          <w:sz w:val="20"/>
          <w:szCs w:val="20"/>
        </w:rPr>
        <w:t>abstendrá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</w:rPr>
        <w:t>comunicar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a </w:t>
      </w:r>
      <w:proofErr w:type="spellStart"/>
      <w:r w:rsidRPr="004F447C">
        <w:rPr>
          <w:rFonts w:ascii="Garamond" w:hAnsi="Garamond" w:cs="Arial"/>
          <w:sz w:val="20"/>
          <w:szCs w:val="20"/>
        </w:rPr>
        <w:t>terceros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cualquier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información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</w:rPr>
        <w:t>confidencial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y, en </w:t>
      </w:r>
      <w:proofErr w:type="spellStart"/>
      <w:r w:rsidRPr="004F447C">
        <w:rPr>
          <w:rFonts w:ascii="Garamond" w:hAnsi="Garamond" w:cs="Arial"/>
          <w:sz w:val="20"/>
          <w:szCs w:val="20"/>
        </w:rPr>
        <w:t>general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, sobre los </w:t>
      </w:r>
      <w:proofErr w:type="spellStart"/>
      <w:r w:rsidRPr="004F447C">
        <w:rPr>
          <w:rFonts w:ascii="Garamond" w:hAnsi="Garamond" w:cs="Arial"/>
          <w:sz w:val="20"/>
          <w:szCs w:val="20"/>
        </w:rPr>
        <w:t>métodos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</w:rPr>
        <w:t>trabajo</w:t>
      </w:r>
      <w:proofErr w:type="spellEnd"/>
      <w:r w:rsidRPr="004F447C">
        <w:rPr>
          <w:rFonts w:ascii="Garamond" w:hAnsi="Garamond" w:cs="Arial"/>
          <w:sz w:val="20"/>
          <w:szCs w:val="20"/>
        </w:rPr>
        <w:t xml:space="preserve"> y el know-how de </w:t>
      </w:r>
      <w:r w:rsidR="006E0590">
        <w:rPr>
          <w:rFonts w:ascii="Garamond" w:hAnsi="Garamond" w:cs="Arial"/>
          <w:sz w:val="20"/>
          <w:szCs w:val="20"/>
        </w:rPr>
        <w:t xml:space="preserve">PRO-IDIOMA </w:t>
      </w:r>
      <w:r w:rsidR="00247F43">
        <w:rPr>
          <w:rFonts w:ascii="Garamond" w:hAnsi="Garamond" w:cs="Arial"/>
          <w:sz w:val="20"/>
          <w:szCs w:val="20"/>
        </w:rPr>
        <w:t>TRADUCTION.</w:t>
      </w:r>
    </w:p>
    <w:p w14:paraId="5ACBD37E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Para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obtener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solicitados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el Cliente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comunicará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libremente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necesarios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mínimos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para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tramitación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solicitud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realice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(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identidad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número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teléfono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dirección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dirección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correo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electrónico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medidas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necesarias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etc.).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lo tanto, el Cliente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reconoce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expresamente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tratamiento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sus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se basa en su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consentimiento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para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tratamiento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sus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personales y es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necesario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para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ejecución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celebrado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directamente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entre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él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.</w:t>
      </w:r>
    </w:p>
    <w:p w14:paraId="587D690E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A este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respecto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Declaración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="00A14346" w:rsidRPr="004F447C">
        <w:rPr>
          <w:rFonts w:ascii="Garamond" w:hAnsi="Garamond" w:cs="Arial"/>
          <w:sz w:val="20"/>
          <w:szCs w:val="20"/>
          <w:lang w:val="fr-BE"/>
        </w:rPr>
        <w:t>Privacidad</w:t>
      </w:r>
      <w:proofErr w:type="spellEnd"/>
      <w:r w:rsidR="00A14346"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A14346"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="00A14346"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que </w:t>
      </w:r>
      <w:r w:rsidRPr="00464D9E">
        <w:rPr>
          <w:rFonts w:ascii="Garamond" w:hAnsi="Garamond" w:cs="Arial"/>
          <w:sz w:val="20"/>
          <w:szCs w:val="20"/>
          <w:lang w:val="fr-BE"/>
        </w:rPr>
        <w:t xml:space="preserve">el cliente </w:t>
      </w:r>
      <w:proofErr w:type="spellStart"/>
      <w:r w:rsidRPr="00464D9E">
        <w:rPr>
          <w:rFonts w:ascii="Garamond" w:hAnsi="Garamond" w:cs="Arial"/>
          <w:sz w:val="20"/>
          <w:szCs w:val="20"/>
          <w:lang w:val="fr-BE"/>
        </w:rPr>
        <w:t>acepta</w:t>
      </w:r>
      <w:proofErr w:type="spellEnd"/>
      <w:r w:rsidRPr="00464D9E">
        <w:rPr>
          <w:rFonts w:ascii="Garamond" w:hAnsi="Garamond" w:cs="Arial"/>
          <w:sz w:val="20"/>
          <w:szCs w:val="20"/>
          <w:lang w:val="fr-BE"/>
        </w:rPr>
        <w:t xml:space="preserve"> al </w:t>
      </w:r>
      <w:proofErr w:type="spellStart"/>
      <w:r w:rsidRPr="00464D9E">
        <w:rPr>
          <w:rFonts w:ascii="Garamond" w:hAnsi="Garamond" w:cs="Arial"/>
          <w:sz w:val="20"/>
          <w:szCs w:val="20"/>
          <w:lang w:val="fr-BE"/>
        </w:rPr>
        <w:t>firmar</w:t>
      </w:r>
      <w:proofErr w:type="spellEnd"/>
      <w:r w:rsidRPr="00464D9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64D9E">
        <w:rPr>
          <w:rFonts w:ascii="Garamond" w:hAnsi="Garamond" w:cs="Arial"/>
          <w:sz w:val="20"/>
          <w:szCs w:val="20"/>
          <w:lang w:val="fr-BE"/>
        </w:rPr>
        <w:t>estas</w:t>
      </w:r>
      <w:proofErr w:type="spellEnd"/>
      <w:r w:rsidRPr="00464D9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64D9E">
        <w:rPr>
          <w:rFonts w:ascii="Garamond" w:hAnsi="Garamond" w:cs="Arial"/>
          <w:sz w:val="20"/>
          <w:szCs w:val="20"/>
          <w:lang w:val="fr-BE"/>
        </w:rPr>
        <w:t>condiciones</w:t>
      </w:r>
      <w:proofErr w:type="spellEnd"/>
      <w:r w:rsidRPr="00464D9E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64D9E">
        <w:rPr>
          <w:rFonts w:ascii="Garamond" w:hAnsi="Garamond" w:cs="Arial"/>
          <w:sz w:val="20"/>
          <w:szCs w:val="20"/>
          <w:lang w:val="fr-BE"/>
        </w:rPr>
        <w:t>generales</w:t>
      </w:r>
      <w:proofErr w:type="spellEnd"/>
      <w:r w:rsidRPr="00464D9E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64D9E">
        <w:rPr>
          <w:rFonts w:ascii="Garamond" w:hAnsi="Garamond" w:cs="Arial"/>
          <w:sz w:val="20"/>
          <w:szCs w:val="20"/>
          <w:lang w:val="fr-BE"/>
        </w:rPr>
        <w:t>enumera</w:t>
      </w:r>
      <w:proofErr w:type="spellEnd"/>
      <w:r w:rsidRPr="00464D9E">
        <w:rPr>
          <w:rFonts w:ascii="Garamond" w:hAnsi="Garamond" w:cs="Arial"/>
          <w:sz w:val="20"/>
          <w:szCs w:val="20"/>
          <w:lang w:val="fr-BE"/>
        </w:rPr>
        <w:t xml:space="preserve"> </w:t>
      </w:r>
      <w:r w:rsidRPr="004F447C">
        <w:rPr>
          <w:rFonts w:ascii="Garamond" w:hAnsi="Garamond" w:cs="Arial"/>
          <w:sz w:val="20"/>
          <w:szCs w:val="20"/>
          <w:lang w:val="fr-BE"/>
        </w:rPr>
        <w:t xml:space="preserve">las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categorías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r w:rsidR="00A14346" w:rsidRPr="004F447C">
        <w:rPr>
          <w:rFonts w:ascii="Garamond" w:hAnsi="Garamond" w:cs="Arial"/>
          <w:sz w:val="20"/>
          <w:szCs w:val="20"/>
          <w:lang w:val="fr-BE"/>
        </w:rPr>
        <w:t xml:space="preserve">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procesados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el </w:t>
      </w:r>
      <w:proofErr w:type="spellStart"/>
      <w:r w:rsidR="00C97E6F" w:rsidRPr="004F447C"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los fines para los que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utilizan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la forma en que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procesan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personales.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Además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explica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cómo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el cliente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puede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ejercer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sus derechos con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respecto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sus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personales.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Declaración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="00A14346" w:rsidRPr="004F447C">
        <w:rPr>
          <w:rFonts w:ascii="Garamond" w:hAnsi="Garamond" w:cs="Arial"/>
          <w:sz w:val="20"/>
          <w:szCs w:val="20"/>
          <w:lang w:val="fr-BE"/>
        </w:rPr>
        <w:t>Privacidad</w:t>
      </w:r>
      <w:proofErr w:type="spellEnd"/>
      <w:r w:rsidR="00A14346"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también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puede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obtenerse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teléfono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(</w:t>
      </w:r>
      <w:r w:rsidR="008E53F8">
        <w:rPr>
          <w:rFonts w:ascii="Garamond" w:hAnsi="Garamond" w:cs="Arial"/>
          <w:sz w:val="20"/>
          <w:szCs w:val="20"/>
          <w:lang w:val="fr-BE"/>
        </w:rPr>
        <w:t>+32 (</w:t>
      </w:r>
      <w:r w:rsidR="00F77B3D">
        <w:rPr>
          <w:rFonts w:ascii="Garamond" w:hAnsi="Garamond" w:cs="Arial"/>
          <w:sz w:val="20"/>
          <w:szCs w:val="20"/>
          <w:lang w:val="fr-BE"/>
        </w:rPr>
        <w:t>0</w:t>
      </w:r>
      <w:r w:rsidR="008E53F8">
        <w:rPr>
          <w:rFonts w:ascii="Garamond" w:hAnsi="Garamond" w:cs="Arial"/>
          <w:sz w:val="20"/>
          <w:szCs w:val="20"/>
          <w:lang w:val="fr-BE"/>
        </w:rPr>
        <w:t>)496 64 49 38</w:t>
      </w:r>
      <w:r w:rsidRPr="004F447C">
        <w:rPr>
          <w:rFonts w:ascii="Garamond" w:hAnsi="Garamond" w:cs="Arial"/>
          <w:sz w:val="20"/>
          <w:szCs w:val="20"/>
          <w:lang w:val="fr-BE"/>
        </w:rPr>
        <w:t xml:space="preserve">) 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correo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electrónico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(info@proidiomatraduction.be). </w:t>
      </w:r>
    </w:p>
    <w:p w14:paraId="5E342795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u w:val="single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Servicios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dejará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claro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cliente son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confidenciales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sólo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utilizarán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para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ejecución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contrato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sus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consecuencias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. El cliente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tendrá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acceso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personales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procesados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el </w:t>
      </w:r>
      <w:proofErr w:type="spellStart"/>
      <w:r w:rsidR="001D4B4E" w:rsidRPr="004F447C">
        <w:rPr>
          <w:rFonts w:ascii="Garamond" w:hAnsi="Garamond" w:cs="Arial"/>
          <w:sz w:val="20"/>
          <w:szCs w:val="20"/>
          <w:lang w:val="fr-BE"/>
        </w:rPr>
        <w:t>Proveedor</w:t>
      </w:r>
      <w:proofErr w:type="spellEnd"/>
      <w:r w:rsidR="001D4B4E"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r w:rsidRPr="004F447C">
        <w:rPr>
          <w:rFonts w:ascii="Garamond" w:hAnsi="Garamond" w:cs="Arial"/>
          <w:sz w:val="20"/>
          <w:szCs w:val="20"/>
          <w:lang w:val="fr-BE"/>
        </w:rPr>
        <w:t xml:space="preserve">en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particular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con el fin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corregir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incorrectos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. El cliente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también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tiene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derecho 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garantizar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supresión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cuyo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tratamiento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almacenamiento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está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prohibido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ley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.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último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tiene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derecho 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prohibir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uso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personales que le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conciernen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que,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 vista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tratamiento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consideren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incompletos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irrelevantes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y 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oponerse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tratamiento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los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datos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personales que le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conciernen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que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destinan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fines de venta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directa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.</w:t>
      </w:r>
    </w:p>
    <w:p w14:paraId="11DF75BE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El cliente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declara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toda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información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proporcionada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él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correcta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precisa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.</w:t>
      </w:r>
    </w:p>
    <w:p w14:paraId="44B4C21B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  <w:lang w:val="fr-BE"/>
        </w:rPr>
      </w:pPr>
      <w:r w:rsidRPr="004F447C">
        <w:rPr>
          <w:rFonts w:ascii="Garamond" w:hAnsi="Garamond" w:cs="Arial"/>
          <w:b/>
          <w:bCs/>
          <w:sz w:val="20"/>
          <w:szCs w:val="20"/>
          <w:lang w:val="fr-BE"/>
        </w:rPr>
        <w:t xml:space="preserve">ART. </w:t>
      </w:r>
      <w:r w:rsidR="00C97E6F" w:rsidRPr="004F447C">
        <w:rPr>
          <w:rFonts w:ascii="Garamond" w:hAnsi="Garamond" w:cs="Arial"/>
          <w:b/>
          <w:bCs/>
          <w:sz w:val="20"/>
          <w:szCs w:val="20"/>
          <w:lang w:val="fr-BE"/>
        </w:rPr>
        <w:t xml:space="preserve">XIII </w:t>
      </w:r>
      <w:r w:rsidRPr="004F447C">
        <w:rPr>
          <w:rFonts w:ascii="Garamond" w:hAnsi="Garamond" w:cs="Arial"/>
          <w:b/>
          <w:bCs/>
          <w:sz w:val="20"/>
          <w:szCs w:val="20"/>
          <w:lang w:val="fr-BE"/>
        </w:rPr>
        <w:t>- NULIDAD DE UNA CLÁUSULA DE ESTAS CONDICIONES</w:t>
      </w:r>
    </w:p>
    <w:p w14:paraId="6587559B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u w:val="single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La invalidez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cláusula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las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presentes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condiciones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generales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no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afectará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la validez de sus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demás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cláusulas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.</w:t>
      </w:r>
    </w:p>
    <w:p w14:paraId="13EC064F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Las partes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comprometen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en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tal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caso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negociar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buena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fe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celebración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nueva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cláusula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persiga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mismo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objetivo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que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cláusula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nula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tenga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en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medida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lo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posible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efectos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equivalentes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con el fin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restablecer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equilibrio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contractual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.</w:t>
      </w:r>
    </w:p>
    <w:p w14:paraId="60BAC6DC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  <w:lang w:val="fr-BE"/>
        </w:rPr>
      </w:pPr>
      <w:r w:rsidRPr="004F447C">
        <w:rPr>
          <w:rFonts w:ascii="Garamond" w:hAnsi="Garamond" w:cs="Arial"/>
          <w:b/>
          <w:bCs/>
          <w:sz w:val="20"/>
          <w:szCs w:val="20"/>
          <w:lang w:val="fr-BE"/>
        </w:rPr>
        <w:t xml:space="preserve">ART. </w:t>
      </w:r>
      <w:r w:rsidR="00C97E6F" w:rsidRPr="004F447C">
        <w:rPr>
          <w:rFonts w:ascii="Garamond" w:hAnsi="Garamond" w:cs="Arial"/>
          <w:b/>
          <w:bCs/>
          <w:sz w:val="20"/>
          <w:szCs w:val="20"/>
          <w:lang w:val="fr-BE"/>
        </w:rPr>
        <w:t xml:space="preserve">XIV </w:t>
      </w:r>
      <w:r w:rsidRPr="004F447C">
        <w:rPr>
          <w:rFonts w:ascii="Garamond" w:hAnsi="Garamond" w:cs="Arial"/>
          <w:b/>
          <w:bCs/>
          <w:sz w:val="20"/>
          <w:szCs w:val="20"/>
          <w:lang w:val="fr-BE"/>
        </w:rPr>
        <w:t>- RENUNCIA</w:t>
      </w:r>
    </w:p>
    <w:p w14:paraId="786BCEAB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Cualquier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renuncia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cualquier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derecho en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virtud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estas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="00C97E6F" w:rsidRPr="004F447C">
        <w:rPr>
          <w:rFonts w:ascii="Garamond" w:hAnsi="Garamond" w:cs="Arial"/>
          <w:sz w:val="20"/>
          <w:szCs w:val="20"/>
          <w:lang w:val="fr-BE"/>
        </w:rPr>
        <w:t>condiciones</w:t>
      </w:r>
      <w:proofErr w:type="spellEnd"/>
      <w:r w:rsidR="00C97E6F"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debe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ser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declarada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expresamente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escrito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la parte que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renuncia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al derecho.</w:t>
      </w:r>
    </w:p>
    <w:p w14:paraId="5AE473C6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En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particular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,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ninguna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las partes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tendrá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derecho 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basarse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una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renuncia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tácita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o verbal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parte de 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otra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parte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cualquier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derecho en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virtud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estos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términos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y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condiciones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.</w:t>
      </w:r>
    </w:p>
    <w:p w14:paraId="093A644D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b/>
          <w:bCs/>
          <w:sz w:val="20"/>
          <w:szCs w:val="20"/>
          <w:lang w:val="fr-BE"/>
        </w:rPr>
      </w:pPr>
      <w:r w:rsidRPr="004F447C">
        <w:rPr>
          <w:rFonts w:ascii="Garamond" w:hAnsi="Garamond" w:cs="Arial"/>
          <w:b/>
          <w:bCs/>
          <w:sz w:val="20"/>
          <w:szCs w:val="20"/>
          <w:lang w:val="fr-BE"/>
        </w:rPr>
        <w:t>ART.XV - LEY APLICABLE Y TRIBUNALES COMPETENTES</w:t>
      </w:r>
    </w:p>
    <w:p w14:paraId="20268AA2" w14:textId="77777777" w:rsidR="004E0C88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4F447C">
        <w:rPr>
          <w:rFonts w:ascii="Garamond" w:hAnsi="Garamond" w:cs="Arial"/>
          <w:sz w:val="20"/>
          <w:szCs w:val="20"/>
          <w:lang w:val="fr-BE"/>
        </w:rPr>
        <w:t xml:space="preserve">La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relación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entre las partes se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rige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por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 xml:space="preserve"> el derecho </w:t>
      </w:r>
      <w:proofErr w:type="spellStart"/>
      <w:r w:rsidRPr="004F447C">
        <w:rPr>
          <w:rFonts w:ascii="Garamond" w:hAnsi="Garamond" w:cs="Arial"/>
          <w:sz w:val="20"/>
          <w:szCs w:val="20"/>
          <w:lang w:val="fr-BE"/>
        </w:rPr>
        <w:t>belga</w:t>
      </w:r>
      <w:proofErr w:type="spellEnd"/>
      <w:r w:rsidRPr="004F447C">
        <w:rPr>
          <w:rFonts w:ascii="Garamond" w:hAnsi="Garamond" w:cs="Arial"/>
          <w:sz w:val="20"/>
          <w:szCs w:val="20"/>
          <w:lang w:val="fr-BE"/>
        </w:rPr>
        <w:t>.</w:t>
      </w:r>
    </w:p>
    <w:bookmarkEnd w:id="0"/>
    <w:p w14:paraId="54C02377" w14:textId="77777777" w:rsidR="00EE3B4F" w:rsidRDefault="00DC2D9B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D32C0A">
        <w:rPr>
          <w:rFonts w:ascii="Garamond" w:hAnsi="Garamond" w:cs="Arial"/>
          <w:sz w:val="20"/>
          <w:szCs w:val="20"/>
          <w:lang w:val="fr-BE"/>
        </w:rPr>
        <w:t xml:space="preserve">Los </w:t>
      </w:r>
      <w:proofErr w:type="spellStart"/>
      <w:r w:rsidRPr="00D32C0A">
        <w:rPr>
          <w:rFonts w:ascii="Garamond" w:hAnsi="Garamond" w:cs="Arial"/>
          <w:sz w:val="20"/>
          <w:szCs w:val="20"/>
          <w:lang w:val="fr-BE"/>
        </w:rPr>
        <w:t>tribunales</w:t>
      </w:r>
      <w:bookmarkStart w:id="1" w:name="_Hlk23148411"/>
      <w:r>
        <w:rPr>
          <w:rFonts w:ascii="Garamond" w:hAnsi="Garamond" w:cs="Arial"/>
          <w:sz w:val="20"/>
          <w:szCs w:val="20"/>
          <w:lang w:val="fr-BE"/>
        </w:rPr>
        <w:t>del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D32C0A">
        <w:rPr>
          <w:rFonts w:ascii="Garamond" w:hAnsi="Garamond" w:cs="Arial"/>
          <w:sz w:val="20"/>
          <w:szCs w:val="20"/>
          <w:lang w:val="fr-BE"/>
        </w:rPr>
        <w:t>distrito</w:t>
      </w:r>
      <w:proofErr w:type="spellEnd"/>
      <w:r w:rsidRPr="00D32C0A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D32C0A">
        <w:rPr>
          <w:rFonts w:ascii="Garamond" w:hAnsi="Garamond" w:cs="Arial"/>
          <w:sz w:val="20"/>
          <w:szCs w:val="20"/>
          <w:lang w:val="fr-BE"/>
        </w:rPr>
        <w:t>judicial</w:t>
      </w:r>
      <w:proofErr w:type="spellEnd"/>
      <w:r w:rsidRPr="00D32C0A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Lieja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- </w:t>
      </w:r>
      <w:proofErr w:type="spellStart"/>
      <w:r>
        <w:rPr>
          <w:rFonts w:ascii="Garamond" w:hAnsi="Garamond" w:cs="Arial"/>
          <w:sz w:val="20"/>
          <w:szCs w:val="20"/>
          <w:lang w:val="fr-BE"/>
        </w:rPr>
        <w:t>División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 </w:t>
      </w:r>
      <w:r w:rsidR="00F77B3D">
        <w:rPr>
          <w:rFonts w:ascii="Garamond" w:hAnsi="Garamond" w:cs="Arial"/>
          <w:sz w:val="20"/>
          <w:szCs w:val="20"/>
          <w:lang w:val="fr-BE"/>
        </w:rPr>
        <w:t xml:space="preserve">Neufchâteau </w:t>
      </w:r>
      <w:r w:rsidRPr="00D32C0A">
        <w:rPr>
          <w:rFonts w:ascii="Garamond" w:hAnsi="Garamond" w:cs="Arial"/>
          <w:sz w:val="20"/>
          <w:szCs w:val="20"/>
          <w:lang w:val="fr-BE"/>
        </w:rPr>
        <w:t xml:space="preserve">son </w:t>
      </w:r>
      <w:proofErr w:type="spellStart"/>
      <w:r w:rsidRPr="00D32C0A">
        <w:rPr>
          <w:rFonts w:ascii="Garamond" w:hAnsi="Garamond" w:cs="Arial"/>
          <w:sz w:val="20"/>
          <w:szCs w:val="20"/>
          <w:lang w:val="fr-BE"/>
        </w:rPr>
        <w:t>competentes</w:t>
      </w:r>
      <w:proofErr w:type="spellEnd"/>
      <w:r w:rsidRPr="00D32C0A">
        <w:rPr>
          <w:rFonts w:ascii="Garamond" w:hAnsi="Garamond" w:cs="Arial"/>
          <w:sz w:val="20"/>
          <w:szCs w:val="20"/>
          <w:lang w:val="fr-BE"/>
        </w:rPr>
        <w:t xml:space="preserve"> para </w:t>
      </w:r>
      <w:proofErr w:type="spellStart"/>
      <w:r w:rsidRPr="00D32C0A">
        <w:rPr>
          <w:rFonts w:ascii="Garamond" w:hAnsi="Garamond" w:cs="Arial"/>
          <w:sz w:val="20"/>
          <w:szCs w:val="20"/>
          <w:lang w:val="fr-BE"/>
        </w:rPr>
        <w:t>conocer</w:t>
      </w:r>
      <w:proofErr w:type="spellEnd"/>
      <w:r w:rsidRPr="00D32C0A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D32C0A">
        <w:rPr>
          <w:rFonts w:ascii="Garamond" w:hAnsi="Garamond" w:cs="Arial"/>
          <w:sz w:val="20"/>
          <w:szCs w:val="20"/>
          <w:lang w:val="fr-BE"/>
        </w:rPr>
        <w:t>cualquier</w:t>
      </w:r>
      <w:proofErr w:type="spellEnd"/>
      <w:r w:rsidRPr="00D32C0A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D32C0A">
        <w:rPr>
          <w:rFonts w:ascii="Garamond" w:hAnsi="Garamond" w:cs="Arial"/>
          <w:sz w:val="20"/>
          <w:szCs w:val="20"/>
          <w:lang w:val="fr-BE"/>
        </w:rPr>
        <w:t>litigio</w:t>
      </w:r>
      <w:proofErr w:type="spellEnd"/>
      <w:r>
        <w:rPr>
          <w:rFonts w:ascii="Garamond" w:hAnsi="Garamond" w:cs="Arial"/>
          <w:sz w:val="20"/>
          <w:szCs w:val="20"/>
          <w:lang w:val="fr-BE"/>
        </w:rPr>
        <w:t xml:space="preserve">. </w:t>
      </w:r>
      <w:bookmarkEnd w:id="1"/>
    </w:p>
    <w:p w14:paraId="08DB246F" w14:textId="77777777" w:rsidR="00EE3B4F" w:rsidRDefault="00EE3B4F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</w:p>
    <w:p w14:paraId="01A12639" w14:textId="6A1D8098" w:rsidR="004E0C88" w:rsidRDefault="00EE3B4F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  <w:r w:rsidRPr="00EE3B4F">
        <w:rPr>
          <w:rFonts w:ascii="Garamond" w:hAnsi="Garamond" w:cs="Arial"/>
          <w:sz w:val="20"/>
          <w:szCs w:val="20"/>
          <w:lang w:val="fr-BE"/>
        </w:rPr>
        <w:t xml:space="preserve">La </w:t>
      </w:r>
      <w:proofErr w:type="spellStart"/>
      <w:r w:rsidRPr="00EE3B4F">
        <w:rPr>
          <w:rFonts w:ascii="Garamond" w:hAnsi="Garamond" w:cs="Arial"/>
          <w:sz w:val="20"/>
          <w:szCs w:val="20"/>
          <w:lang w:val="fr-BE"/>
        </w:rPr>
        <w:t>versión</w:t>
      </w:r>
      <w:proofErr w:type="spellEnd"/>
      <w:r w:rsidRPr="00EE3B4F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EE3B4F">
        <w:rPr>
          <w:rFonts w:ascii="Garamond" w:hAnsi="Garamond" w:cs="Arial"/>
          <w:sz w:val="20"/>
          <w:szCs w:val="20"/>
          <w:lang w:val="fr-BE"/>
        </w:rPr>
        <w:t>francesa</w:t>
      </w:r>
      <w:proofErr w:type="spellEnd"/>
      <w:r w:rsidRPr="00EE3B4F">
        <w:rPr>
          <w:rFonts w:ascii="Garamond" w:hAnsi="Garamond" w:cs="Arial"/>
          <w:sz w:val="20"/>
          <w:szCs w:val="20"/>
          <w:lang w:val="fr-BE"/>
        </w:rPr>
        <w:t xml:space="preserve"> de </w:t>
      </w:r>
      <w:proofErr w:type="spellStart"/>
      <w:r w:rsidRPr="00EE3B4F">
        <w:rPr>
          <w:rFonts w:ascii="Garamond" w:hAnsi="Garamond" w:cs="Arial"/>
          <w:sz w:val="20"/>
          <w:szCs w:val="20"/>
          <w:lang w:val="fr-BE"/>
        </w:rPr>
        <w:t>estas</w:t>
      </w:r>
      <w:proofErr w:type="spellEnd"/>
      <w:r w:rsidRPr="00EE3B4F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EE3B4F">
        <w:rPr>
          <w:rFonts w:ascii="Garamond" w:hAnsi="Garamond" w:cs="Arial"/>
          <w:sz w:val="20"/>
          <w:szCs w:val="20"/>
          <w:lang w:val="fr-BE"/>
        </w:rPr>
        <w:t>condiciones</w:t>
      </w:r>
      <w:proofErr w:type="spellEnd"/>
      <w:r w:rsidRPr="00EE3B4F">
        <w:rPr>
          <w:rFonts w:ascii="Garamond" w:hAnsi="Garamond" w:cs="Arial"/>
          <w:sz w:val="20"/>
          <w:szCs w:val="20"/>
          <w:lang w:val="fr-BE"/>
        </w:rPr>
        <w:t xml:space="preserve"> es la </w:t>
      </w:r>
      <w:proofErr w:type="spellStart"/>
      <w:r w:rsidRPr="00EE3B4F">
        <w:rPr>
          <w:rFonts w:ascii="Garamond" w:hAnsi="Garamond" w:cs="Arial"/>
          <w:sz w:val="20"/>
          <w:szCs w:val="20"/>
          <w:lang w:val="fr-BE"/>
        </w:rPr>
        <w:t>única</w:t>
      </w:r>
      <w:proofErr w:type="spellEnd"/>
      <w:r w:rsidRPr="00EE3B4F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EE3B4F">
        <w:rPr>
          <w:rFonts w:ascii="Garamond" w:hAnsi="Garamond" w:cs="Arial"/>
          <w:sz w:val="20"/>
          <w:szCs w:val="20"/>
          <w:lang w:val="fr-BE"/>
        </w:rPr>
        <w:t>contractualmente</w:t>
      </w:r>
      <w:proofErr w:type="spellEnd"/>
      <w:r w:rsidRPr="00EE3B4F">
        <w:rPr>
          <w:rFonts w:ascii="Garamond" w:hAnsi="Garamond" w:cs="Arial"/>
          <w:sz w:val="20"/>
          <w:szCs w:val="20"/>
          <w:lang w:val="fr-BE"/>
        </w:rPr>
        <w:t xml:space="preserve"> </w:t>
      </w:r>
      <w:proofErr w:type="spellStart"/>
      <w:r w:rsidRPr="00EE3B4F">
        <w:rPr>
          <w:rFonts w:ascii="Garamond" w:hAnsi="Garamond" w:cs="Arial"/>
          <w:sz w:val="20"/>
          <w:szCs w:val="20"/>
          <w:lang w:val="fr-BE"/>
        </w:rPr>
        <w:t>vinculante</w:t>
      </w:r>
      <w:proofErr w:type="spellEnd"/>
      <w:r w:rsidRPr="00EE3B4F">
        <w:rPr>
          <w:rFonts w:ascii="Garamond" w:hAnsi="Garamond" w:cs="Arial"/>
          <w:sz w:val="20"/>
          <w:szCs w:val="20"/>
          <w:lang w:val="fr-BE"/>
        </w:rPr>
        <w:t>.</w:t>
      </w:r>
    </w:p>
    <w:p w14:paraId="1E44031E" w14:textId="77777777" w:rsidR="007561B2" w:rsidRDefault="007561B2" w:rsidP="005E204C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</w:p>
    <w:p w14:paraId="32386866" w14:textId="77777777" w:rsidR="007561B2" w:rsidRDefault="007561B2" w:rsidP="005E204C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</w:p>
    <w:p w14:paraId="3909CF82" w14:textId="77777777" w:rsidR="007561B2" w:rsidRDefault="007561B2" w:rsidP="005E204C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</w:p>
    <w:p w14:paraId="368EEE3C" w14:textId="77777777" w:rsidR="007561B2" w:rsidRDefault="007561B2" w:rsidP="005E204C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</w:p>
    <w:p w14:paraId="245638CF" w14:textId="77777777" w:rsidR="007561B2" w:rsidRDefault="007561B2" w:rsidP="005E204C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</w:p>
    <w:p w14:paraId="1ACE1BD8" w14:textId="77777777" w:rsidR="007561B2" w:rsidRDefault="007561B2" w:rsidP="005E204C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</w:p>
    <w:p w14:paraId="700EDB3F" w14:textId="77777777" w:rsidR="007561B2" w:rsidRPr="00D32C0A" w:rsidRDefault="007561B2" w:rsidP="005E204C">
      <w:pPr>
        <w:spacing w:after="0" w:line="240" w:lineRule="auto"/>
        <w:ind w:left="-284" w:right="-142"/>
        <w:jc w:val="both"/>
        <w:rPr>
          <w:rFonts w:ascii="Garamond" w:hAnsi="Garamond" w:cs="Arial"/>
          <w:sz w:val="20"/>
          <w:szCs w:val="20"/>
          <w:lang w:val="fr-BE"/>
        </w:rPr>
      </w:pPr>
    </w:p>
    <w:p w14:paraId="04FDFF6B" w14:textId="77777777" w:rsidR="0065193F" w:rsidRPr="0063369A" w:rsidRDefault="0065193F" w:rsidP="0065193F">
      <w:pPr>
        <w:spacing w:after="0" w:line="240" w:lineRule="auto"/>
        <w:ind w:left="-284" w:right="-142"/>
        <w:jc w:val="both"/>
        <w:rPr>
          <w:rFonts w:ascii="Garamond" w:hAnsi="Garamond" w:cs="Arial"/>
          <w:lang w:val="fr-BE"/>
        </w:rPr>
        <w:sectPr w:rsidR="0065193F" w:rsidRPr="0063369A" w:rsidSect="004F447C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</w:p>
    <w:p w14:paraId="1F3C6558" w14:textId="77777777" w:rsidR="002E5716" w:rsidRPr="0063369A" w:rsidRDefault="002E5716" w:rsidP="0065193F">
      <w:pPr>
        <w:spacing w:after="0" w:line="240" w:lineRule="auto"/>
        <w:ind w:right="-142"/>
        <w:jc w:val="both"/>
        <w:rPr>
          <w:rFonts w:ascii="Garamond" w:hAnsi="Garamond" w:cs="Arial"/>
          <w:b/>
          <w:bCs/>
        </w:rPr>
      </w:pPr>
    </w:p>
    <w:sectPr w:rsidR="002E5716" w:rsidRPr="0063369A" w:rsidSect="006336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E8CF" w14:textId="77777777" w:rsidR="008E53E3" w:rsidRDefault="008E53E3" w:rsidP="00FF1EA2">
      <w:pPr>
        <w:spacing w:after="0" w:line="240" w:lineRule="auto"/>
      </w:pPr>
      <w:r>
        <w:separator/>
      </w:r>
    </w:p>
  </w:endnote>
  <w:endnote w:type="continuationSeparator" w:id="0">
    <w:p w14:paraId="745A37CB" w14:textId="77777777" w:rsidR="008E53E3" w:rsidRDefault="008E53E3" w:rsidP="00F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BD75" w14:textId="77777777" w:rsidR="00F20E09" w:rsidRDefault="00F20E09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8D85E9B" w14:textId="77777777" w:rsidR="00F20E09" w:rsidRDefault="00F20E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A0A8" w14:textId="77777777" w:rsidR="008E53E3" w:rsidRDefault="008E53E3" w:rsidP="00FF1EA2">
      <w:pPr>
        <w:spacing w:after="0" w:line="240" w:lineRule="auto"/>
      </w:pPr>
      <w:r>
        <w:separator/>
      </w:r>
    </w:p>
  </w:footnote>
  <w:footnote w:type="continuationSeparator" w:id="0">
    <w:p w14:paraId="670CB0A2" w14:textId="77777777" w:rsidR="008E53E3" w:rsidRDefault="008E53E3" w:rsidP="00F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281"/>
    <w:multiLevelType w:val="hybridMultilevel"/>
    <w:tmpl w:val="6DEC5FA4"/>
    <w:lvl w:ilvl="0" w:tplc="754A0B7E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923" w:hanging="360"/>
      </w:pPr>
    </w:lvl>
    <w:lvl w:ilvl="2" w:tplc="080C001B" w:tentative="1">
      <w:start w:val="1"/>
      <w:numFmt w:val="lowerRoman"/>
      <w:lvlText w:val="%3."/>
      <w:lvlJc w:val="right"/>
      <w:pPr>
        <w:ind w:left="3643" w:hanging="180"/>
      </w:pPr>
    </w:lvl>
    <w:lvl w:ilvl="3" w:tplc="080C000F" w:tentative="1">
      <w:start w:val="1"/>
      <w:numFmt w:val="decimal"/>
      <w:lvlText w:val="%4."/>
      <w:lvlJc w:val="left"/>
      <w:pPr>
        <w:ind w:left="4363" w:hanging="360"/>
      </w:pPr>
    </w:lvl>
    <w:lvl w:ilvl="4" w:tplc="080C0019" w:tentative="1">
      <w:start w:val="1"/>
      <w:numFmt w:val="lowerLetter"/>
      <w:lvlText w:val="%5."/>
      <w:lvlJc w:val="left"/>
      <w:pPr>
        <w:ind w:left="5083" w:hanging="360"/>
      </w:pPr>
    </w:lvl>
    <w:lvl w:ilvl="5" w:tplc="080C001B" w:tentative="1">
      <w:start w:val="1"/>
      <w:numFmt w:val="lowerRoman"/>
      <w:lvlText w:val="%6."/>
      <w:lvlJc w:val="right"/>
      <w:pPr>
        <w:ind w:left="5803" w:hanging="180"/>
      </w:pPr>
    </w:lvl>
    <w:lvl w:ilvl="6" w:tplc="080C000F" w:tentative="1">
      <w:start w:val="1"/>
      <w:numFmt w:val="decimal"/>
      <w:lvlText w:val="%7."/>
      <w:lvlJc w:val="left"/>
      <w:pPr>
        <w:ind w:left="6523" w:hanging="360"/>
      </w:pPr>
    </w:lvl>
    <w:lvl w:ilvl="7" w:tplc="080C0019" w:tentative="1">
      <w:start w:val="1"/>
      <w:numFmt w:val="lowerLetter"/>
      <w:lvlText w:val="%8."/>
      <w:lvlJc w:val="left"/>
      <w:pPr>
        <w:ind w:left="7243" w:hanging="360"/>
      </w:pPr>
    </w:lvl>
    <w:lvl w:ilvl="8" w:tplc="08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88A364D"/>
    <w:multiLevelType w:val="hybridMultilevel"/>
    <w:tmpl w:val="68C824E4"/>
    <w:lvl w:ilvl="0" w:tplc="BA7834EA">
      <w:numFmt w:val="bullet"/>
      <w:lvlText w:val="-"/>
      <w:lvlJc w:val="left"/>
      <w:pPr>
        <w:ind w:left="76" w:hanging="360"/>
      </w:pPr>
      <w:rPr>
        <w:rFonts w:ascii="Garamond" w:eastAsia="Calibr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DE227EA"/>
    <w:multiLevelType w:val="hybridMultilevel"/>
    <w:tmpl w:val="F438AEC2"/>
    <w:lvl w:ilvl="0" w:tplc="BA7834EA">
      <w:numFmt w:val="bullet"/>
      <w:lvlText w:val="-"/>
      <w:lvlJc w:val="left"/>
      <w:pPr>
        <w:ind w:left="1068" w:hanging="360"/>
      </w:pPr>
      <w:rPr>
        <w:rFonts w:ascii="Garamond" w:eastAsia="Calibr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30C1172C"/>
    <w:multiLevelType w:val="hybridMultilevel"/>
    <w:tmpl w:val="477A5EFC"/>
    <w:lvl w:ilvl="0" w:tplc="0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9830216"/>
    <w:multiLevelType w:val="hybridMultilevel"/>
    <w:tmpl w:val="6DEC5FA4"/>
    <w:lvl w:ilvl="0" w:tplc="754A0B7E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923" w:hanging="360"/>
      </w:pPr>
    </w:lvl>
    <w:lvl w:ilvl="2" w:tplc="080C001B" w:tentative="1">
      <w:start w:val="1"/>
      <w:numFmt w:val="lowerRoman"/>
      <w:lvlText w:val="%3."/>
      <w:lvlJc w:val="right"/>
      <w:pPr>
        <w:ind w:left="3643" w:hanging="180"/>
      </w:pPr>
    </w:lvl>
    <w:lvl w:ilvl="3" w:tplc="080C000F" w:tentative="1">
      <w:start w:val="1"/>
      <w:numFmt w:val="decimal"/>
      <w:lvlText w:val="%4."/>
      <w:lvlJc w:val="left"/>
      <w:pPr>
        <w:ind w:left="4363" w:hanging="360"/>
      </w:pPr>
    </w:lvl>
    <w:lvl w:ilvl="4" w:tplc="080C0019" w:tentative="1">
      <w:start w:val="1"/>
      <w:numFmt w:val="lowerLetter"/>
      <w:lvlText w:val="%5."/>
      <w:lvlJc w:val="left"/>
      <w:pPr>
        <w:ind w:left="5083" w:hanging="360"/>
      </w:pPr>
    </w:lvl>
    <w:lvl w:ilvl="5" w:tplc="080C001B" w:tentative="1">
      <w:start w:val="1"/>
      <w:numFmt w:val="lowerRoman"/>
      <w:lvlText w:val="%6."/>
      <w:lvlJc w:val="right"/>
      <w:pPr>
        <w:ind w:left="5803" w:hanging="180"/>
      </w:pPr>
    </w:lvl>
    <w:lvl w:ilvl="6" w:tplc="080C000F" w:tentative="1">
      <w:start w:val="1"/>
      <w:numFmt w:val="decimal"/>
      <w:lvlText w:val="%7."/>
      <w:lvlJc w:val="left"/>
      <w:pPr>
        <w:ind w:left="6523" w:hanging="360"/>
      </w:pPr>
    </w:lvl>
    <w:lvl w:ilvl="7" w:tplc="080C0019" w:tentative="1">
      <w:start w:val="1"/>
      <w:numFmt w:val="lowerLetter"/>
      <w:lvlText w:val="%8."/>
      <w:lvlJc w:val="left"/>
      <w:pPr>
        <w:ind w:left="7243" w:hanging="360"/>
      </w:pPr>
    </w:lvl>
    <w:lvl w:ilvl="8" w:tplc="080C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0D"/>
    <w:rsid w:val="00044E41"/>
    <w:rsid w:val="000A68D8"/>
    <w:rsid w:val="000C6DA3"/>
    <w:rsid w:val="000D5C20"/>
    <w:rsid w:val="000E7A2E"/>
    <w:rsid w:val="00107D24"/>
    <w:rsid w:val="001915BF"/>
    <w:rsid w:val="001D4B4E"/>
    <w:rsid w:val="001D6605"/>
    <w:rsid w:val="00207338"/>
    <w:rsid w:val="00247F43"/>
    <w:rsid w:val="002922C3"/>
    <w:rsid w:val="002C26C2"/>
    <w:rsid w:val="002D0557"/>
    <w:rsid w:val="002D69E9"/>
    <w:rsid w:val="002E1E14"/>
    <w:rsid w:val="002E5716"/>
    <w:rsid w:val="0033493A"/>
    <w:rsid w:val="00341DCF"/>
    <w:rsid w:val="00350DC1"/>
    <w:rsid w:val="003517F0"/>
    <w:rsid w:val="0037789D"/>
    <w:rsid w:val="00417CC4"/>
    <w:rsid w:val="00431C5F"/>
    <w:rsid w:val="00451B18"/>
    <w:rsid w:val="00464D9E"/>
    <w:rsid w:val="004B7985"/>
    <w:rsid w:val="004D41A4"/>
    <w:rsid w:val="004E0C88"/>
    <w:rsid w:val="004F447C"/>
    <w:rsid w:val="00517D0C"/>
    <w:rsid w:val="00542288"/>
    <w:rsid w:val="005466E3"/>
    <w:rsid w:val="00565F8D"/>
    <w:rsid w:val="005A4349"/>
    <w:rsid w:val="005E204C"/>
    <w:rsid w:val="00632D9B"/>
    <w:rsid w:val="0063369A"/>
    <w:rsid w:val="00645895"/>
    <w:rsid w:val="00650CA5"/>
    <w:rsid w:val="0065193F"/>
    <w:rsid w:val="006845D9"/>
    <w:rsid w:val="00691F7C"/>
    <w:rsid w:val="006924B3"/>
    <w:rsid w:val="0069326D"/>
    <w:rsid w:val="006E0590"/>
    <w:rsid w:val="006F3516"/>
    <w:rsid w:val="00744A1E"/>
    <w:rsid w:val="007561B2"/>
    <w:rsid w:val="007676B5"/>
    <w:rsid w:val="00770633"/>
    <w:rsid w:val="007750A5"/>
    <w:rsid w:val="00780241"/>
    <w:rsid w:val="007C6581"/>
    <w:rsid w:val="007D2A08"/>
    <w:rsid w:val="007E6269"/>
    <w:rsid w:val="00821B65"/>
    <w:rsid w:val="00823834"/>
    <w:rsid w:val="00873A53"/>
    <w:rsid w:val="008A2771"/>
    <w:rsid w:val="008C1017"/>
    <w:rsid w:val="008E53E3"/>
    <w:rsid w:val="008E53F8"/>
    <w:rsid w:val="008F10F4"/>
    <w:rsid w:val="00940026"/>
    <w:rsid w:val="00997C42"/>
    <w:rsid w:val="009A151C"/>
    <w:rsid w:val="009B16A8"/>
    <w:rsid w:val="009F541A"/>
    <w:rsid w:val="00A14346"/>
    <w:rsid w:val="00A21AE5"/>
    <w:rsid w:val="00AB0A3A"/>
    <w:rsid w:val="00AC1589"/>
    <w:rsid w:val="00AF49A2"/>
    <w:rsid w:val="00B4160D"/>
    <w:rsid w:val="00B44AE3"/>
    <w:rsid w:val="00B6324F"/>
    <w:rsid w:val="00B84C1E"/>
    <w:rsid w:val="00BC2EE3"/>
    <w:rsid w:val="00C272EB"/>
    <w:rsid w:val="00C34226"/>
    <w:rsid w:val="00C93F13"/>
    <w:rsid w:val="00C97E6F"/>
    <w:rsid w:val="00CD3239"/>
    <w:rsid w:val="00D25CC1"/>
    <w:rsid w:val="00D32F4A"/>
    <w:rsid w:val="00D92B10"/>
    <w:rsid w:val="00DC2D9B"/>
    <w:rsid w:val="00E20B35"/>
    <w:rsid w:val="00E20BD9"/>
    <w:rsid w:val="00E22EB0"/>
    <w:rsid w:val="00E364A7"/>
    <w:rsid w:val="00E3771E"/>
    <w:rsid w:val="00EE3B4F"/>
    <w:rsid w:val="00F20E09"/>
    <w:rsid w:val="00F77B3D"/>
    <w:rsid w:val="00FD627B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BA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B6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F1EA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F1E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FF1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F1EA2"/>
    <w:rPr>
      <w:sz w:val="22"/>
      <w:szCs w:val="22"/>
      <w:lang w:eastAsia="en-US"/>
    </w:rPr>
  </w:style>
  <w:style w:type="character" w:styleId="Lienhypertexte">
    <w:name w:val="Hyperlink"/>
    <w:unhideWhenUsed/>
    <w:rsid w:val="00B44AE3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B44AE3"/>
    <w:rPr>
      <w:color w:val="605E5C"/>
      <w:shd w:val="clear" w:color="auto" w:fill="E1DFDD"/>
    </w:rPr>
  </w:style>
  <w:style w:type="character" w:styleId="Marquedecommentaire">
    <w:name w:val="annotation reference"/>
    <w:semiHidden/>
    <w:unhideWhenUsed/>
    <w:rsid w:val="002E571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E5716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2E5716"/>
    <w:rPr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E5716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2E5716"/>
    <w:rPr>
      <w:b/>
      <w:bCs/>
      <w:lang w:val="fr-FR" w:eastAsia="en-US"/>
    </w:rPr>
  </w:style>
  <w:style w:type="paragraph" w:styleId="Rvision">
    <w:name w:val="Revision"/>
    <w:hidden/>
    <w:semiHidden/>
    <w:rsid w:val="002E5716"/>
    <w:rPr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2E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E5716"/>
    <w:rPr>
      <w:rFonts w:ascii="Segoe UI" w:hAnsi="Segoe UI" w:cs="Segoe UI"/>
      <w:sz w:val="18"/>
      <w:szCs w:val="18"/>
      <w:lang w:val="fr-FR" w:eastAsia="en-US"/>
    </w:rPr>
  </w:style>
  <w:style w:type="paragraph" w:styleId="Paragraphedeliste">
    <w:name w:val="List Paragraph"/>
    <w:basedOn w:val="Normal"/>
    <w:qFormat/>
    <w:rsid w:val="0063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roidiomatraducti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20E9-F5D5-4E95-B68F-45553483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2423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2021-10-12T09:08:00Z</dcterms:created>
  <dcterms:modified xsi:type="dcterms:W3CDTF">2021-12-06T19:46:00Z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1956330</vt:lpwstr>
  </property>
</Properties>
</file>